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398" w:rsidRPr="0009119F" w:rsidRDefault="00DF1398" w:rsidP="00DF1398">
      <w:pPr>
        <w:pStyle w:val="Disclaimer"/>
      </w:pPr>
      <w:r w:rsidRPr="00C340B2">
        <w:rPr>
          <w:bCs/>
          <w:noProof/>
          <w:color w:val="auto"/>
        </w:rPr>
        <w:drawing>
          <wp:anchor distT="0" distB="0" distL="114300" distR="114300" simplePos="0" relativeHeight="251659264" behindDoc="1" locked="0" layoutInCell="1" allowOverlap="1" wp14:anchorId="4DBC7FD4" wp14:editId="5380CCDE">
            <wp:simplePos x="0" y="0"/>
            <wp:positionH relativeFrom="column">
              <wp:posOffset>-922020</wp:posOffset>
            </wp:positionH>
            <wp:positionV relativeFrom="paragraph">
              <wp:posOffset>-916305</wp:posOffset>
            </wp:positionV>
            <wp:extent cx="7771765" cy="5257800"/>
            <wp:effectExtent l="0" t="0" r="635"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11">
                      <a:extLst>
                        <a:ext uri="{28A0092B-C50C-407E-A947-70E740481C1C}">
                          <a14:useLocalDpi xmlns:a14="http://schemas.microsoft.com/office/drawing/2010/main" val="0"/>
                        </a:ext>
                      </a:extLst>
                    </a:blip>
                    <a:srcRect t="1" b="667"/>
                    <a:stretch/>
                  </pic:blipFill>
                  <pic:spPr bwMode="auto">
                    <a:xfrm>
                      <a:off x="0" y="0"/>
                      <a:ext cx="7771765"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color w:val="auto"/>
        </w:rPr>
        <w:t xml:space="preserve"> </w:t>
      </w:r>
    </w:p>
    <w:p w:rsidR="00DF1398" w:rsidRPr="0009119F" w:rsidRDefault="00DF1398" w:rsidP="00DF1398">
      <w:pPr>
        <w:pStyle w:val="Disclaimer"/>
      </w:pPr>
      <w:r>
        <w:rPr>
          <w:bCs/>
          <w:color w:val="auto"/>
        </w:rPr>
        <w:t xml:space="preserve"> </w:t>
      </w:r>
    </w:p>
    <w:p w:rsidR="00DF1398" w:rsidRDefault="00DF1398" w:rsidP="00DF1398">
      <w:pPr>
        <w:pStyle w:val="TOC1"/>
        <w:rPr>
          <w:color w:val="auto"/>
        </w:rPr>
      </w:pPr>
      <w:r>
        <w:rPr>
          <w:rFonts w:ascii="Times New Roman" w:hAnsi="Times New Roman" w:cs="Times New Roman"/>
          <w:color w:val="auto"/>
          <w:sz w:val="24"/>
          <w:szCs w:val="24"/>
        </w:rPr>
        <mc:AlternateContent>
          <mc:Choice Requires="wps">
            <w:drawing>
              <wp:anchor distT="0" distB="0" distL="114300" distR="114300" simplePos="0" relativeHeight="251662336" behindDoc="0" locked="0" layoutInCell="1" allowOverlap="1" wp14:anchorId="0F404D39" wp14:editId="30DF3EC0">
                <wp:simplePos x="0" y="0"/>
                <wp:positionH relativeFrom="column">
                  <wp:posOffset>-91440</wp:posOffset>
                </wp:positionH>
                <wp:positionV relativeFrom="paragraph">
                  <wp:posOffset>5483860</wp:posOffset>
                </wp:positionV>
                <wp:extent cx="6067425" cy="2752725"/>
                <wp:effectExtent l="0" t="0" r="0" b="0"/>
                <wp:wrapNone/>
                <wp:docPr id="58" name="Text Box 7"/>
                <wp:cNvGraphicFramePr/>
                <a:graphic xmlns:a="http://schemas.openxmlformats.org/drawingml/2006/main">
                  <a:graphicData uri="http://schemas.microsoft.com/office/word/2010/wordprocessingShape">
                    <wps:wsp>
                      <wps:cNvSpPr txBox="1"/>
                      <wps:spPr>
                        <a:xfrm>
                          <a:off x="0" y="0"/>
                          <a:ext cx="6067425" cy="275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1398" w:rsidRDefault="00DF1398" w:rsidP="00DF1398">
                            <w:pPr>
                              <w:pStyle w:val="Disclaimer"/>
                            </w:pPr>
                            <w:r>
                              <w:t xml:space="preserve">© </w:t>
                            </w:r>
                            <w:r>
                              <w:fldChar w:fldCharType="begin"/>
                            </w:r>
                            <w:r>
                              <w:instrText xml:space="preserve"> DATE  \@ "yyyy"  \* MERGEFORMAT </w:instrText>
                            </w:r>
                            <w:r>
                              <w:fldChar w:fldCharType="separate"/>
                            </w:r>
                            <w:r w:rsidR="00862A5C">
                              <w:rPr>
                                <w:noProof/>
                              </w:rPr>
                              <w:t>2016</w:t>
                            </w:r>
                            <w:r>
                              <w:fldChar w:fldCharType="end"/>
                            </w:r>
                            <w:r>
                              <w:t xml:space="preserve"> Microsoft Corporation. All rights reserved.   </w:t>
                            </w:r>
                          </w:p>
                          <w:p w:rsidR="00DF1398" w:rsidRDefault="00645741" w:rsidP="00DF1398">
                            <w:pPr>
                              <w:pStyle w:val="Disclaimer"/>
                            </w:pPr>
                            <w:sdt>
                              <w:sdtPr>
                                <w:alias w:val="Disclaimer tag"/>
                                <w:tag w:val="Disclaimer tag"/>
                                <w:id w:val="538937894"/>
                                <w:showingPlcHdr/>
                                <w:dataBinding w:prefixMappings="xmlns:ns0='http://schemas.microsoft.com/office/2006/coverPageProps'" w:xpath="/ns0:CoverPageProperties[1]/ns0:CompanyPhone[1]" w:storeItemID="{55AF091B-3C7A-41E3-B477-F2FDAA23CFDA}"/>
                                <w:text/>
                              </w:sdtPr>
                              <w:sdtEndPr/>
                              <w:sdtContent>
                                <w:r w:rsidR="00DF1398">
                                  <w:t xml:space="preserve">     </w:t>
                                </w:r>
                              </w:sdtContent>
                            </w:sdt>
                          </w:p>
                          <w:p w:rsidR="00DF1398" w:rsidRDefault="00DF1398" w:rsidP="00DF1398">
                            <w:pPr>
                              <w:pStyle w:val="Disclaimer"/>
                            </w:pPr>
                            <w:r>
                              <w:t xml:space="preserve">This training package content is proprietary and confidential, and is intended only for users described in the training materials. Some elements of this document are subject to change. This document is for informational purposes only. MICROSOFT MAKES NO WARRANTIES, EXPRESS OR IMPLIED, IN THIS SUMMARY.   </w:t>
                            </w:r>
                          </w:p>
                          <w:p w:rsidR="00DF1398" w:rsidRDefault="00DF1398" w:rsidP="00DF1398">
                            <w:pPr>
                              <w:pStyle w:val="Disclaimer"/>
                            </w:pPr>
                            <w:r>
                              <w:t xml:space="preserve">This content and information is provided to you under a Non-Disclosure Agreement and cannot be distributed. Copying or disclosing all or any portion of the content and/or information included in this package is strictly prohibited.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DF1398" w:rsidRDefault="00DF1398" w:rsidP="00DF1398">
                            <w:pPr>
                              <w:pStyle w:val="Disclaimer"/>
                            </w:pPr>
                            <w:r>
                              <w:t xml:space="preserve">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 </w:t>
                            </w:r>
                          </w:p>
                          <w:p w:rsidR="00DF1398" w:rsidRDefault="00DF1398" w:rsidP="00DF1398">
                            <w:pPr>
                              <w:pStyle w:val="Disclaimer"/>
                            </w:pPr>
                            <w: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rsidR="00DF1398" w:rsidRDefault="00DF1398" w:rsidP="00DF1398">
                            <w:pPr>
                              <w:pStyle w:val="Disclaimer"/>
                            </w:pPr>
                            <w:r>
                              <w:t xml:space="preserve">The names of actual companies and products mentioned herein may be the trademarks of their respective owners. </w:t>
                            </w:r>
                          </w:p>
                          <w:p w:rsidR="00DF1398" w:rsidRDefault="00DF1398" w:rsidP="00DF1398">
                            <w:pPr>
                              <w:pStyle w:val="Disclaimer"/>
                            </w:pPr>
                            <w:r>
                              <w:t xml:space="preserve">Microsoft and the Microsoft products and services listed are either registered trademarks or trademarks of Microsoft Corporation in the United States and/or other countries. </w:t>
                            </w:r>
                          </w:p>
                          <w:p w:rsidR="00DF1398" w:rsidRPr="00DF1398" w:rsidRDefault="00DF1398" w:rsidP="00DF139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404D39" id="_x0000_t202" coordsize="21600,21600" o:spt="202" path="m,l,21600r21600,l21600,xe">
                <v:stroke joinstyle="miter"/>
                <v:path gradientshapeok="t" o:connecttype="rect"/>
              </v:shapetype>
              <v:shape id="Text Box 7" o:spid="_x0000_s1026" type="#_x0000_t202" style="position:absolute;margin-left:-7.2pt;margin-top:431.8pt;width:477.75pt;height:2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" filled="f" stroked="f" strokeweight=".5pt">
                <v:textbox>
                  <w:txbxContent>
                    <w:p w:rsidR="00DF1398" w:rsidRDefault="00DF1398" w:rsidP="00DF1398">
                      <w:pPr>
                        <w:pStyle w:val="Disclaimer"/>
                      </w:pPr>
                      <w:r>
                        <w:t xml:space="preserve">© </w:t>
                      </w:r>
                      <w:r>
                        <w:fldChar w:fldCharType="begin"/>
                      </w:r>
                      <w:r>
                        <w:instrText xml:space="preserve"> DATE  \@ "yyyy"  \* MERGEFORMAT </w:instrText>
                      </w:r>
                      <w:r>
                        <w:fldChar w:fldCharType="separate"/>
                      </w:r>
                      <w:r w:rsidR="00862A5C">
                        <w:rPr>
                          <w:noProof/>
                        </w:rPr>
                        <w:t>2016</w:t>
                      </w:r>
                      <w:r>
                        <w:fldChar w:fldCharType="end"/>
                      </w:r>
                      <w:r>
                        <w:t xml:space="preserve"> Microsoft Corporation. All rights reserved.   </w:t>
                      </w:r>
                    </w:p>
                    <w:p w:rsidR="00DF1398" w:rsidRDefault="00645741" w:rsidP="00DF1398">
                      <w:pPr>
                        <w:pStyle w:val="Disclaimer"/>
                      </w:pPr>
                      <w:sdt>
                        <w:sdtPr>
                          <w:alias w:val="Disclaimer tag"/>
                          <w:tag w:val="Disclaimer tag"/>
                          <w:id w:val="538937894"/>
                          <w:showingPlcHdr/>
                          <w:dataBinding w:prefixMappings="xmlns:ns0='http://schemas.microsoft.com/office/2006/coverPageProps'" w:xpath="/ns0:CoverPageProperties[1]/ns0:CompanyPhone[1]" w:storeItemID="{55AF091B-3C7A-41E3-B477-F2FDAA23CFDA}"/>
                          <w:text/>
                        </w:sdtPr>
                        <w:sdtEndPr/>
                        <w:sdtContent>
                          <w:r w:rsidR="00DF1398">
                            <w:t xml:space="preserve">     </w:t>
                          </w:r>
                        </w:sdtContent>
                      </w:sdt>
                    </w:p>
                    <w:p w:rsidR="00DF1398" w:rsidRDefault="00DF1398" w:rsidP="00DF1398">
                      <w:pPr>
                        <w:pStyle w:val="Disclaimer"/>
                      </w:pPr>
                      <w:r>
                        <w:t xml:space="preserve">This training package content is proprietary and confidential, and is intended only for users described in the training materials. Some elements of this document are subject to change. This document is for informational purposes only. MICROSOFT MAKES NO WARRANTIES, EXPRESS OR IMPLIED, IN THIS SUMMARY.   </w:t>
                      </w:r>
                    </w:p>
                    <w:p w:rsidR="00DF1398" w:rsidRDefault="00DF1398" w:rsidP="00DF1398">
                      <w:pPr>
                        <w:pStyle w:val="Disclaimer"/>
                      </w:pPr>
                      <w:r>
                        <w:t xml:space="preserve">This content and information is provided to you under a Non-Disclosure Agreement and cannot be distributed. Copying or disclosing all or any portion of the content and/or information included in this package is strictly prohibited.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DF1398" w:rsidRDefault="00DF1398" w:rsidP="00DF1398">
                      <w:pPr>
                        <w:pStyle w:val="Disclaimer"/>
                      </w:pPr>
                      <w:r>
                        <w:t xml:space="preserve">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 </w:t>
                      </w:r>
                    </w:p>
                    <w:p w:rsidR="00DF1398" w:rsidRDefault="00DF1398" w:rsidP="00DF1398">
                      <w:pPr>
                        <w:pStyle w:val="Disclaimer"/>
                      </w:pPr>
                      <w: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rsidR="00DF1398" w:rsidRDefault="00DF1398" w:rsidP="00DF1398">
                      <w:pPr>
                        <w:pStyle w:val="Disclaimer"/>
                      </w:pPr>
                      <w:r>
                        <w:t xml:space="preserve">The names of actual companies and products mentioned herein may be the trademarks of their respective owners. </w:t>
                      </w:r>
                    </w:p>
                    <w:p w:rsidR="00DF1398" w:rsidRDefault="00DF1398" w:rsidP="00DF1398">
                      <w:pPr>
                        <w:pStyle w:val="Disclaimer"/>
                      </w:pPr>
                      <w:r>
                        <w:t xml:space="preserve">Microsoft and the Microsoft products and services listed are either registered trademarks or trademarks of Microsoft Corporation in the United States and/or other countries. </w:t>
                      </w:r>
                    </w:p>
                    <w:p w:rsidR="00DF1398" w:rsidRPr="00DF1398" w:rsidRDefault="00DF1398" w:rsidP="00DF1398">
                      <w:pPr>
                        <w:rPr>
                          <w:lang w:val="en-US"/>
                        </w:rPr>
                      </w:pPr>
                    </w:p>
                  </w:txbxContent>
                </v:textbox>
              </v:shape>
            </w:pict>
          </mc:Fallback>
        </mc:AlternateContent>
      </w:r>
      <w:r w:rsidRPr="00C340B2">
        <w:rPr>
          <w:bCs/>
          <w:color w:val="auto"/>
        </w:rPr>
        <mc:AlternateContent>
          <mc:Choice Requires="wps">
            <w:drawing>
              <wp:anchor distT="0" distB="0" distL="114300" distR="114300" simplePos="0" relativeHeight="251660288" behindDoc="0" locked="0" layoutInCell="1" allowOverlap="1" wp14:anchorId="7F772AAE" wp14:editId="19AD5ABC">
                <wp:simplePos x="0" y="0"/>
                <wp:positionH relativeFrom="column">
                  <wp:posOffset>4696460</wp:posOffset>
                </wp:positionH>
                <wp:positionV relativeFrom="paragraph">
                  <wp:posOffset>3901440</wp:posOffset>
                </wp:positionV>
                <wp:extent cx="2157730" cy="877570"/>
                <wp:effectExtent l="0" t="0" r="0" b="0"/>
                <wp:wrapNone/>
                <wp:docPr id="59" name="Rectangle 59"/>
                <wp:cNvGraphicFramePr/>
                <a:graphic xmlns:a="http://schemas.openxmlformats.org/drawingml/2006/main">
                  <a:graphicData uri="http://schemas.microsoft.com/office/word/2010/wordprocessingShape">
                    <wps:wsp>
                      <wps:cNvSpPr/>
                      <wps:spPr>
                        <a:xfrm>
                          <a:off x="0" y="0"/>
                          <a:ext cx="2157730" cy="877570"/>
                        </a:xfrm>
                        <a:prstGeom prst="rect">
                          <a:avLst/>
                        </a:prstGeom>
                        <a:solidFill>
                          <a:schemeClr val="accent6"/>
                        </a:solidFill>
                        <a:ln w="12700" cap="flat" cmpd="sng" algn="ctr">
                          <a:noFill/>
                          <a:prstDash val="solid"/>
                          <a:miter lim="800000"/>
                        </a:ln>
                        <a:effectLst/>
                      </wps:spPr>
                      <wps:txbx>
                        <w:txbxContent>
                          <w:p w:rsidR="00DF1398" w:rsidRDefault="00645741" w:rsidP="00BB2DB3">
                            <w:pPr>
                              <w:pStyle w:val="Subtitle"/>
                            </w:pPr>
                            <w:sdt>
                              <w:sdtPr>
                                <w:alias w:val="GuideType"/>
                                <w:tag w:val="GuideType"/>
                                <w:id w:val="1383901184"/>
                                <w:dropDownList>
                                  <w:listItem w:displayText="Choose an item." w:value="Choose an item."/>
                                  <w:listItem w:displayText="Facilitator Guide" w:value="Facilitator Guide"/>
                                  <w:listItem w:displayText="Participant Guide" w:value="Participant Guide"/>
                                  <w:listItem w:displayText="Tool User Guide" w:value="Tool User Guide"/>
                                </w:dropDownList>
                              </w:sdtPr>
                              <w:sdtEndPr/>
                              <w:sdtContent>
                                <w:r w:rsidR="00DF1398">
                                  <w:t>Participant Guide</w:t>
                                </w:r>
                              </w:sdtContent>
                            </w:sdt>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72AAE" id="Rectangle 59" o:spid="_x0000_s1027" style="position:absolute;margin-left:369.8pt;margin-top:307.2pt;width:169.9pt;height:69.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" fillcolor="#70ad47 [3209]" stroked="f" strokeweight="1pt">
                <v:textbox>
                  <w:txbxContent>
                    <w:p w:rsidR="00DF1398" w:rsidRDefault="00A9143C" w:rsidP="00BB2DB3">
                      <w:pPr>
                        <w:pStyle w:val="Sous-titre"/>
                      </w:pPr>
                      <w:sdt>
                        <w:sdtPr>
                          <w:alias w:val="GuideType"/>
                          <w:tag w:val="GuideType"/>
                          <w:id w:val="1383901184"/>
                          <w:dropDownList>
                            <w:listItem w:displayText="Choose an item." w:value="Choose an item."/>
                            <w:listItem w:displayText="Facilitator Guide" w:value="Facilitator Guide"/>
                            <w:listItem w:displayText="Participant Guide" w:value="Participant Guide"/>
                            <w:listItem w:displayText="Tool User Guide" w:value="Tool User Guide"/>
                          </w:dropDownList>
                        </w:sdtPr>
                        <w:sdtEndPr/>
                        <w:sdtContent>
                          <w:r w:rsidR="00DF1398">
                            <w:t>Participant Guide</w:t>
                          </w:r>
                        </w:sdtContent>
                      </w:sdt>
                    </w:p>
                  </w:txbxContent>
                </v:textbox>
              </v:rect>
            </w:pict>
          </mc:Fallback>
        </mc:AlternateContent>
      </w:r>
      <w:r w:rsidRPr="00C340B2">
        <w:rPr>
          <w:bCs/>
          <w:color w:val="auto"/>
        </w:rPr>
        <mc:AlternateContent>
          <mc:Choice Requires="wps">
            <w:drawing>
              <wp:anchor distT="0" distB="0" distL="114300" distR="114300" simplePos="0" relativeHeight="251661312" behindDoc="0" locked="0" layoutInCell="1" allowOverlap="1" wp14:anchorId="2A7EAC26" wp14:editId="589EFD14">
                <wp:simplePos x="0" y="0"/>
                <wp:positionH relativeFrom="column">
                  <wp:posOffset>915670</wp:posOffset>
                </wp:positionH>
                <wp:positionV relativeFrom="paragraph">
                  <wp:posOffset>2159000</wp:posOffset>
                </wp:positionV>
                <wp:extent cx="5942330" cy="1746250"/>
                <wp:effectExtent l="0" t="0" r="1270" b="6350"/>
                <wp:wrapNone/>
                <wp:docPr id="60" name="Rectangle 60"/>
                <wp:cNvGraphicFramePr/>
                <a:graphic xmlns:a="http://schemas.openxmlformats.org/drawingml/2006/main">
                  <a:graphicData uri="http://schemas.microsoft.com/office/word/2010/wordprocessingShape">
                    <wps:wsp>
                      <wps:cNvSpPr/>
                      <wps:spPr>
                        <a:xfrm>
                          <a:off x="0" y="0"/>
                          <a:ext cx="5942330" cy="1746250"/>
                        </a:xfrm>
                        <a:prstGeom prst="rect">
                          <a:avLst/>
                        </a:prstGeom>
                        <a:solidFill>
                          <a:schemeClr val="accent4"/>
                        </a:solidFill>
                        <a:ln w="12700" cap="flat" cmpd="sng" algn="ctr">
                          <a:noFill/>
                          <a:prstDash val="solid"/>
                          <a:miter lim="800000"/>
                        </a:ln>
                        <a:effectLst/>
                      </wps:spPr>
                      <wps:txbx>
                        <w:txbxContent>
                          <w:bookmarkStart w:id="0" w:name="LOB" w:displacedByCustomXml="next"/>
                          <w:sdt>
                            <w:sdtPr>
                              <w:alias w:val="LOB"/>
                              <w:tag w:val="LOB"/>
                              <w:id w:val="1908802078"/>
                            </w:sdtPr>
                            <w:sdtEndPr/>
                            <w:sdtContent>
                              <w:p w:rsidR="00DF1398" w:rsidRDefault="00DF1398" w:rsidP="00BB2DB3">
                                <w:pPr>
                                  <w:pStyle w:val="Subtitle"/>
                                </w:pPr>
                                <w:r>
                                  <w:t>WorkShopPlus Azure Site Recovery</w:t>
                                </w:r>
                              </w:p>
                            </w:sdtContent>
                          </w:sdt>
                          <w:p w:rsidR="00DF1398" w:rsidRPr="00BB2DB3" w:rsidRDefault="00BB2DB3" w:rsidP="00BB2DB3">
                            <w:pPr>
                              <w:pStyle w:val="Subtitle"/>
                              <w:rPr>
                                <w:lang w:val="en-GB"/>
                              </w:rPr>
                            </w:pPr>
                            <w:bookmarkStart w:id="1" w:name="CourseName"/>
                            <w:bookmarkEnd w:id="0"/>
                            <w:bookmarkEnd w:id="1"/>
                            <w:r w:rsidRPr="00BB2DB3">
                              <w:t>Replicate Hyper-V virtual machines in VMM clouds to Azure</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EAC26" id="Rectangle 60" o:spid="_x0000_s1028" style="position:absolute;margin-left:72.1pt;margin-top:170pt;width:467.9pt;height:1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" fillcolor="#ffc000 [3207]" stroked="f" strokeweight="1pt">
                <v:textbox inset=",0,,0">
                  <w:txbxContent>
                    <w:bookmarkStart w:id="2" w:name="LOB" w:displacedByCustomXml="next"/>
                    <w:sdt>
                      <w:sdtPr>
                        <w:alias w:val="LOB"/>
                        <w:tag w:val="LOB"/>
                        <w:id w:val="1908802078"/>
                      </w:sdtPr>
                      <w:sdtEndPr/>
                      <w:sdtContent>
                        <w:p w:rsidR="00DF1398" w:rsidRDefault="00DF1398" w:rsidP="00BB2DB3">
                          <w:pPr>
                            <w:pStyle w:val="Sous-titre"/>
                          </w:pPr>
                          <w:proofErr w:type="spellStart"/>
                          <w:r>
                            <w:t>WorkShopPlus</w:t>
                          </w:r>
                          <w:proofErr w:type="spellEnd"/>
                          <w:r>
                            <w:t xml:space="preserve"> Azure Site Recovery</w:t>
                          </w:r>
                        </w:p>
                      </w:sdtContent>
                    </w:sdt>
                    <w:p w:rsidR="00DF1398" w:rsidRPr="00BB2DB3" w:rsidRDefault="00BB2DB3" w:rsidP="00BB2DB3">
                      <w:pPr>
                        <w:pStyle w:val="Sous-titre"/>
                        <w:rPr>
                          <w:lang w:val="en-GB"/>
                        </w:rPr>
                      </w:pPr>
                      <w:bookmarkStart w:id="3" w:name="CourseName"/>
                      <w:bookmarkEnd w:id="2"/>
                      <w:bookmarkEnd w:id="3"/>
                      <w:r w:rsidRPr="00BB2DB3">
                        <w:t>Replicate Hyper-V virtual machines in VMM clouds to Azure</w:t>
                      </w:r>
                    </w:p>
                  </w:txbxContent>
                </v:textbox>
              </v:rect>
            </w:pict>
          </mc:Fallback>
        </mc:AlternateContent>
      </w:r>
      <w:r>
        <w:rPr>
          <w:bCs/>
          <w:color w:val="auto"/>
          <w:szCs w:val="22"/>
        </w:rPr>
        <w:br w:type="page"/>
      </w:r>
    </w:p>
    <w:sdt>
      <w:sdtPr>
        <w:rPr>
          <w:rFonts w:ascii="Segoe UI" w:eastAsiaTheme="minorHAnsi" w:hAnsi="Segoe UI" w:cstheme="minorBidi"/>
          <w:bCs w:val="0"/>
          <w:color w:val="323232"/>
          <w:sz w:val="20"/>
          <w:szCs w:val="22"/>
        </w:rPr>
        <w:id w:val="-148375744"/>
        <w:docPartObj>
          <w:docPartGallery w:val="Table of Contents"/>
          <w:docPartUnique/>
        </w:docPartObj>
      </w:sdtPr>
      <w:sdtEndPr>
        <w:rPr>
          <w:noProof/>
        </w:rPr>
      </w:sdtEndPr>
      <w:sdtContent>
        <w:p w:rsidR="00DF1398" w:rsidRPr="00543F01" w:rsidRDefault="00DF1398" w:rsidP="00DF1398">
          <w:pPr>
            <w:pStyle w:val="TOCHeading"/>
          </w:pPr>
          <w:r w:rsidRPr="00543F01">
            <w:t>Table of Contents</w:t>
          </w:r>
        </w:p>
        <w:p w:rsidR="00A9143C" w:rsidRDefault="00DF1398">
          <w:pPr>
            <w:pStyle w:val="TOC2"/>
            <w:rPr>
              <w:rFonts w:asciiTheme="minorHAnsi" w:eastAsiaTheme="minorEastAsia" w:hAnsiTheme="minorHAnsi"/>
              <w:color w:val="auto"/>
              <w:sz w:val="22"/>
              <w:szCs w:val="22"/>
              <w:lang w:val="fr-FR" w:eastAsia="fr-FR"/>
            </w:rPr>
          </w:pPr>
          <w:r>
            <w:fldChar w:fldCharType="begin"/>
          </w:r>
          <w:r>
            <w:instrText xml:space="preserve"> TOC \o "1-3" \h \z \u </w:instrText>
          </w:r>
          <w:r>
            <w:fldChar w:fldCharType="separate"/>
          </w:r>
          <w:hyperlink w:anchor="_Toc448793691" w:history="1">
            <w:r w:rsidR="00A9143C" w:rsidRPr="002212B2">
              <w:rPr>
                <w:rStyle w:val="Hyperlink"/>
                <w:rFonts w:cs="Segoe UI"/>
                <w:lang w:val="en"/>
              </w:rPr>
              <w:t>Overview</w:t>
            </w:r>
            <w:r w:rsidR="00A9143C">
              <w:rPr>
                <w:webHidden/>
              </w:rPr>
              <w:tab/>
            </w:r>
            <w:r w:rsidR="00A9143C">
              <w:rPr>
                <w:webHidden/>
              </w:rPr>
              <w:fldChar w:fldCharType="begin"/>
            </w:r>
            <w:r w:rsidR="00A9143C">
              <w:rPr>
                <w:webHidden/>
              </w:rPr>
              <w:instrText xml:space="preserve"> PAGEREF _Toc448793691 \h </w:instrText>
            </w:r>
            <w:r w:rsidR="00A9143C">
              <w:rPr>
                <w:webHidden/>
              </w:rPr>
            </w:r>
            <w:r w:rsidR="00A9143C">
              <w:rPr>
                <w:webHidden/>
              </w:rPr>
              <w:fldChar w:fldCharType="separate"/>
            </w:r>
            <w:r w:rsidR="00A9143C">
              <w:rPr>
                <w:webHidden/>
              </w:rPr>
              <w:t>3</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692" w:history="1">
            <w:r w:rsidR="00A9143C" w:rsidRPr="002212B2">
              <w:rPr>
                <w:rStyle w:val="Hyperlink"/>
                <w:rFonts w:cs="Segoe UI"/>
                <w:lang w:val="en"/>
              </w:rPr>
              <w:t>Architecture</w:t>
            </w:r>
            <w:r w:rsidR="00A9143C">
              <w:rPr>
                <w:webHidden/>
              </w:rPr>
              <w:tab/>
            </w:r>
            <w:r w:rsidR="00A9143C">
              <w:rPr>
                <w:webHidden/>
              </w:rPr>
              <w:fldChar w:fldCharType="begin"/>
            </w:r>
            <w:r w:rsidR="00A9143C">
              <w:rPr>
                <w:webHidden/>
              </w:rPr>
              <w:instrText xml:space="preserve"> PAGEREF _Toc448793692 \h </w:instrText>
            </w:r>
            <w:r w:rsidR="00A9143C">
              <w:rPr>
                <w:webHidden/>
              </w:rPr>
            </w:r>
            <w:r w:rsidR="00A9143C">
              <w:rPr>
                <w:webHidden/>
              </w:rPr>
              <w:fldChar w:fldCharType="separate"/>
            </w:r>
            <w:r w:rsidR="00A9143C">
              <w:rPr>
                <w:webHidden/>
              </w:rPr>
              <w:t>3</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693" w:history="1">
            <w:r w:rsidR="00A9143C" w:rsidRPr="002212B2">
              <w:rPr>
                <w:rStyle w:val="Hyperlink"/>
                <w:rFonts w:cs="Segoe UI"/>
                <w:lang w:val="en"/>
              </w:rPr>
              <w:t>Azure prerequisites</w:t>
            </w:r>
            <w:r w:rsidR="00A9143C">
              <w:rPr>
                <w:webHidden/>
              </w:rPr>
              <w:tab/>
            </w:r>
            <w:r w:rsidR="00A9143C">
              <w:rPr>
                <w:webHidden/>
              </w:rPr>
              <w:fldChar w:fldCharType="begin"/>
            </w:r>
            <w:r w:rsidR="00A9143C">
              <w:rPr>
                <w:webHidden/>
              </w:rPr>
              <w:instrText xml:space="preserve"> PAGEREF _Toc448793693 \h </w:instrText>
            </w:r>
            <w:r w:rsidR="00A9143C">
              <w:rPr>
                <w:webHidden/>
              </w:rPr>
            </w:r>
            <w:r w:rsidR="00A9143C">
              <w:rPr>
                <w:webHidden/>
              </w:rPr>
              <w:fldChar w:fldCharType="separate"/>
            </w:r>
            <w:r w:rsidR="00A9143C">
              <w:rPr>
                <w:webHidden/>
              </w:rPr>
              <w:t>3</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694" w:history="1">
            <w:r w:rsidR="00A9143C" w:rsidRPr="002212B2">
              <w:rPr>
                <w:rStyle w:val="Hyperlink"/>
                <w:rFonts w:cs="Segoe UI"/>
                <w:lang w:val="en"/>
              </w:rPr>
              <w:t>On-premises prerequisites</w:t>
            </w:r>
            <w:r w:rsidR="00A9143C">
              <w:rPr>
                <w:webHidden/>
              </w:rPr>
              <w:tab/>
            </w:r>
            <w:r w:rsidR="00A9143C">
              <w:rPr>
                <w:webHidden/>
              </w:rPr>
              <w:fldChar w:fldCharType="begin"/>
            </w:r>
            <w:r w:rsidR="00A9143C">
              <w:rPr>
                <w:webHidden/>
              </w:rPr>
              <w:instrText xml:space="preserve"> PAGEREF _Toc448793694 \h </w:instrText>
            </w:r>
            <w:r w:rsidR="00A9143C">
              <w:rPr>
                <w:webHidden/>
              </w:rPr>
            </w:r>
            <w:r w:rsidR="00A9143C">
              <w:rPr>
                <w:webHidden/>
              </w:rPr>
              <w:fldChar w:fldCharType="separate"/>
            </w:r>
            <w:r w:rsidR="00A9143C">
              <w:rPr>
                <w:webHidden/>
              </w:rPr>
              <w:t>4</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695" w:history="1">
            <w:r w:rsidR="00A9143C" w:rsidRPr="002212B2">
              <w:rPr>
                <w:rStyle w:val="Hyperlink"/>
                <w:rFonts w:cs="Segoe UI"/>
                <w:lang w:val="en"/>
              </w:rPr>
              <w:t>Network mapping prerequisites</w:t>
            </w:r>
            <w:r w:rsidR="00A9143C">
              <w:rPr>
                <w:webHidden/>
              </w:rPr>
              <w:tab/>
            </w:r>
            <w:r w:rsidR="00A9143C">
              <w:rPr>
                <w:webHidden/>
              </w:rPr>
              <w:fldChar w:fldCharType="begin"/>
            </w:r>
            <w:r w:rsidR="00A9143C">
              <w:rPr>
                <w:webHidden/>
              </w:rPr>
              <w:instrText xml:space="preserve"> PAGEREF _Toc448793695 \h </w:instrText>
            </w:r>
            <w:r w:rsidR="00A9143C">
              <w:rPr>
                <w:webHidden/>
              </w:rPr>
            </w:r>
            <w:r w:rsidR="00A9143C">
              <w:rPr>
                <w:webHidden/>
              </w:rPr>
              <w:fldChar w:fldCharType="separate"/>
            </w:r>
            <w:r w:rsidR="00A9143C">
              <w:rPr>
                <w:webHidden/>
              </w:rPr>
              <w:t>5</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696" w:history="1">
            <w:r w:rsidR="00A9143C" w:rsidRPr="002212B2">
              <w:rPr>
                <w:rStyle w:val="Hyperlink"/>
                <w:rFonts w:cs="Segoe UI"/>
                <w:lang w:val="en"/>
              </w:rPr>
              <w:t>Step 1: Create a Site Recovery vault</w:t>
            </w:r>
            <w:r w:rsidR="00A9143C">
              <w:rPr>
                <w:webHidden/>
              </w:rPr>
              <w:tab/>
            </w:r>
            <w:r w:rsidR="00A9143C">
              <w:rPr>
                <w:webHidden/>
              </w:rPr>
              <w:fldChar w:fldCharType="begin"/>
            </w:r>
            <w:r w:rsidR="00A9143C">
              <w:rPr>
                <w:webHidden/>
              </w:rPr>
              <w:instrText xml:space="preserve"> PAGEREF _Toc448793696 \h </w:instrText>
            </w:r>
            <w:r w:rsidR="00A9143C">
              <w:rPr>
                <w:webHidden/>
              </w:rPr>
            </w:r>
            <w:r w:rsidR="00A9143C">
              <w:rPr>
                <w:webHidden/>
              </w:rPr>
              <w:fldChar w:fldCharType="separate"/>
            </w:r>
            <w:r w:rsidR="00A9143C">
              <w:rPr>
                <w:webHidden/>
              </w:rPr>
              <w:t>6</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697" w:history="1">
            <w:r w:rsidR="00A9143C" w:rsidRPr="002212B2">
              <w:rPr>
                <w:rStyle w:val="Hyperlink"/>
                <w:rFonts w:cs="Segoe UI"/>
                <w:lang w:val="en"/>
              </w:rPr>
              <w:t>Step 2: Generate a vault registration key</w:t>
            </w:r>
            <w:r w:rsidR="00A9143C">
              <w:rPr>
                <w:webHidden/>
              </w:rPr>
              <w:tab/>
            </w:r>
            <w:r w:rsidR="00A9143C">
              <w:rPr>
                <w:webHidden/>
              </w:rPr>
              <w:fldChar w:fldCharType="begin"/>
            </w:r>
            <w:r w:rsidR="00A9143C">
              <w:rPr>
                <w:webHidden/>
              </w:rPr>
              <w:instrText xml:space="preserve"> PAGEREF _Toc448793697 \h </w:instrText>
            </w:r>
            <w:r w:rsidR="00A9143C">
              <w:rPr>
                <w:webHidden/>
              </w:rPr>
            </w:r>
            <w:r w:rsidR="00A9143C">
              <w:rPr>
                <w:webHidden/>
              </w:rPr>
              <w:fldChar w:fldCharType="separate"/>
            </w:r>
            <w:r w:rsidR="00A9143C">
              <w:rPr>
                <w:webHidden/>
              </w:rPr>
              <w:t>6</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698" w:history="1">
            <w:r w:rsidR="00A9143C" w:rsidRPr="002212B2">
              <w:rPr>
                <w:rStyle w:val="Hyperlink"/>
                <w:rFonts w:cs="Segoe UI"/>
                <w:lang w:val="en"/>
              </w:rPr>
              <w:t>Step 3: Install the Azure Site Recovery Provider</w:t>
            </w:r>
            <w:r w:rsidR="00A9143C">
              <w:rPr>
                <w:webHidden/>
              </w:rPr>
              <w:tab/>
            </w:r>
            <w:r w:rsidR="00A9143C">
              <w:rPr>
                <w:webHidden/>
              </w:rPr>
              <w:fldChar w:fldCharType="begin"/>
            </w:r>
            <w:r w:rsidR="00A9143C">
              <w:rPr>
                <w:webHidden/>
              </w:rPr>
              <w:instrText xml:space="preserve"> PAGEREF _Toc448793698 \h </w:instrText>
            </w:r>
            <w:r w:rsidR="00A9143C">
              <w:rPr>
                <w:webHidden/>
              </w:rPr>
            </w:r>
            <w:r w:rsidR="00A9143C">
              <w:rPr>
                <w:webHidden/>
              </w:rPr>
              <w:fldChar w:fldCharType="separate"/>
            </w:r>
            <w:r w:rsidR="00A9143C">
              <w:rPr>
                <w:webHidden/>
              </w:rPr>
              <w:t>7</w:t>
            </w:r>
            <w:r w:rsidR="00A9143C">
              <w:rPr>
                <w:webHidden/>
              </w:rPr>
              <w:fldChar w:fldCharType="end"/>
            </w:r>
          </w:hyperlink>
        </w:p>
        <w:p w:rsidR="00A9143C" w:rsidRDefault="00645741">
          <w:pPr>
            <w:pStyle w:val="TOC3"/>
            <w:rPr>
              <w:rFonts w:asciiTheme="minorHAnsi" w:eastAsiaTheme="minorEastAsia" w:hAnsiTheme="minorHAnsi"/>
              <w:color w:val="auto"/>
              <w:sz w:val="22"/>
              <w:szCs w:val="22"/>
              <w:lang w:val="fr-FR" w:eastAsia="fr-FR"/>
            </w:rPr>
          </w:pPr>
          <w:hyperlink w:anchor="_Toc448793699" w:history="1">
            <w:r w:rsidR="00A9143C" w:rsidRPr="002212B2">
              <w:rPr>
                <w:rStyle w:val="Hyperlink"/>
                <w:rFonts w:cs="Segoe UI"/>
                <w:lang w:val="en"/>
              </w:rPr>
              <w:t>Command line installation</w:t>
            </w:r>
            <w:r w:rsidR="00A9143C">
              <w:rPr>
                <w:webHidden/>
              </w:rPr>
              <w:tab/>
            </w:r>
            <w:r w:rsidR="00A9143C">
              <w:rPr>
                <w:webHidden/>
              </w:rPr>
              <w:fldChar w:fldCharType="begin"/>
            </w:r>
            <w:r w:rsidR="00A9143C">
              <w:rPr>
                <w:webHidden/>
              </w:rPr>
              <w:instrText xml:space="preserve"> PAGEREF _Toc448793699 \h </w:instrText>
            </w:r>
            <w:r w:rsidR="00A9143C">
              <w:rPr>
                <w:webHidden/>
              </w:rPr>
            </w:r>
            <w:r w:rsidR="00A9143C">
              <w:rPr>
                <w:webHidden/>
              </w:rPr>
              <w:fldChar w:fldCharType="separate"/>
            </w:r>
            <w:r w:rsidR="00A9143C">
              <w:rPr>
                <w:webHidden/>
              </w:rPr>
              <w:t>12</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700" w:history="1">
            <w:r w:rsidR="00A9143C" w:rsidRPr="002212B2">
              <w:rPr>
                <w:rStyle w:val="Hyperlink"/>
                <w:rFonts w:cs="Segoe UI"/>
                <w:lang w:val="en"/>
              </w:rPr>
              <w:t>Step 4: Create an Azure storage account</w:t>
            </w:r>
            <w:r w:rsidR="00A9143C">
              <w:rPr>
                <w:webHidden/>
              </w:rPr>
              <w:tab/>
            </w:r>
            <w:r w:rsidR="00A9143C">
              <w:rPr>
                <w:webHidden/>
              </w:rPr>
              <w:fldChar w:fldCharType="begin"/>
            </w:r>
            <w:r w:rsidR="00A9143C">
              <w:rPr>
                <w:webHidden/>
              </w:rPr>
              <w:instrText xml:space="preserve"> PAGEREF _Toc448793700 \h </w:instrText>
            </w:r>
            <w:r w:rsidR="00A9143C">
              <w:rPr>
                <w:webHidden/>
              </w:rPr>
            </w:r>
            <w:r w:rsidR="00A9143C">
              <w:rPr>
                <w:webHidden/>
              </w:rPr>
              <w:fldChar w:fldCharType="separate"/>
            </w:r>
            <w:r w:rsidR="00A9143C">
              <w:rPr>
                <w:webHidden/>
              </w:rPr>
              <w:t>13</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701" w:history="1">
            <w:r w:rsidR="00A9143C" w:rsidRPr="002212B2">
              <w:rPr>
                <w:rStyle w:val="Hyperlink"/>
                <w:rFonts w:cs="Segoe UI"/>
                <w:lang w:val="en"/>
              </w:rPr>
              <w:t>Step 5: Install the Azure Recovery Services Agent</w:t>
            </w:r>
            <w:r w:rsidR="00A9143C">
              <w:rPr>
                <w:webHidden/>
              </w:rPr>
              <w:tab/>
            </w:r>
            <w:r w:rsidR="00A9143C">
              <w:rPr>
                <w:webHidden/>
              </w:rPr>
              <w:fldChar w:fldCharType="begin"/>
            </w:r>
            <w:r w:rsidR="00A9143C">
              <w:rPr>
                <w:webHidden/>
              </w:rPr>
              <w:instrText xml:space="preserve"> PAGEREF _Toc448793701 \h </w:instrText>
            </w:r>
            <w:r w:rsidR="00A9143C">
              <w:rPr>
                <w:webHidden/>
              </w:rPr>
            </w:r>
            <w:r w:rsidR="00A9143C">
              <w:rPr>
                <w:webHidden/>
              </w:rPr>
              <w:fldChar w:fldCharType="separate"/>
            </w:r>
            <w:r w:rsidR="00A9143C">
              <w:rPr>
                <w:webHidden/>
              </w:rPr>
              <w:t>13</w:t>
            </w:r>
            <w:r w:rsidR="00A9143C">
              <w:rPr>
                <w:webHidden/>
              </w:rPr>
              <w:fldChar w:fldCharType="end"/>
            </w:r>
          </w:hyperlink>
        </w:p>
        <w:p w:rsidR="00A9143C" w:rsidRDefault="00645741">
          <w:pPr>
            <w:pStyle w:val="TOC3"/>
            <w:rPr>
              <w:rFonts w:asciiTheme="minorHAnsi" w:eastAsiaTheme="minorEastAsia" w:hAnsiTheme="minorHAnsi"/>
              <w:color w:val="auto"/>
              <w:sz w:val="22"/>
              <w:szCs w:val="22"/>
              <w:lang w:val="fr-FR" w:eastAsia="fr-FR"/>
            </w:rPr>
          </w:pPr>
          <w:hyperlink w:anchor="_Toc448793702" w:history="1">
            <w:r w:rsidR="00A9143C" w:rsidRPr="002212B2">
              <w:rPr>
                <w:rStyle w:val="Hyperlink"/>
                <w:rFonts w:cs="Segoe UI"/>
                <w:lang w:val="en"/>
              </w:rPr>
              <w:t>Command line installation</w:t>
            </w:r>
            <w:r w:rsidR="00A9143C">
              <w:rPr>
                <w:webHidden/>
              </w:rPr>
              <w:tab/>
            </w:r>
            <w:r w:rsidR="00A9143C">
              <w:rPr>
                <w:webHidden/>
              </w:rPr>
              <w:fldChar w:fldCharType="begin"/>
            </w:r>
            <w:r w:rsidR="00A9143C">
              <w:rPr>
                <w:webHidden/>
              </w:rPr>
              <w:instrText xml:space="preserve"> PAGEREF _Toc448793702 \h </w:instrText>
            </w:r>
            <w:r w:rsidR="00A9143C">
              <w:rPr>
                <w:webHidden/>
              </w:rPr>
            </w:r>
            <w:r w:rsidR="00A9143C">
              <w:rPr>
                <w:webHidden/>
              </w:rPr>
              <w:fldChar w:fldCharType="separate"/>
            </w:r>
            <w:r w:rsidR="00A9143C">
              <w:rPr>
                <w:webHidden/>
              </w:rPr>
              <w:t>15</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703" w:history="1">
            <w:r w:rsidR="00A9143C" w:rsidRPr="002212B2">
              <w:rPr>
                <w:rStyle w:val="Hyperlink"/>
                <w:rFonts w:cs="Segoe UI"/>
                <w:lang w:val="en"/>
              </w:rPr>
              <w:t>Step 6: Configure cloud protection settings</w:t>
            </w:r>
            <w:r w:rsidR="00A9143C">
              <w:rPr>
                <w:webHidden/>
              </w:rPr>
              <w:tab/>
            </w:r>
            <w:r w:rsidR="00A9143C">
              <w:rPr>
                <w:webHidden/>
              </w:rPr>
              <w:fldChar w:fldCharType="begin"/>
            </w:r>
            <w:r w:rsidR="00A9143C">
              <w:rPr>
                <w:webHidden/>
              </w:rPr>
              <w:instrText xml:space="preserve"> PAGEREF _Toc448793703 \h </w:instrText>
            </w:r>
            <w:r w:rsidR="00A9143C">
              <w:rPr>
                <w:webHidden/>
              </w:rPr>
            </w:r>
            <w:r w:rsidR="00A9143C">
              <w:rPr>
                <w:webHidden/>
              </w:rPr>
              <w:fldChar w:fldCharType="separate"/>
            </w:r>
            <w:r w:rsidR="00A9143C">
              <w:rPr>
                <w:webHidden/>
              </w:rPr>
              <w:t>15</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704" w:history="1">
            <w:r w:rsidR="00A9143C" w:rsidRPr="002212B2">
              <w:rPr>
                <w:rStyle w:val="Hyperlink"/>
                <w:rFonts w:cs="Segoe UI"/>
                <w:lang w:val="en"/>
              </w:rPr>
              <w:t>Step 7: Configure network mapping</w:t>
            </w:r>
            <w:r w:rsidR="00A9143C">
              <w:rPr>
                <w:webHidden/>
              </w:rPr>
              <w:tab/>
            </w:r>
            <w:r w:rsidR="00A9143C">
              <w:rPr>
                <w:webHidden/>
              </w:rPr>
              <w:fldChar w:fldCharType="begin"/>
            </w:r>
            <w:r w:rsidR="00A9143C">
              <w:rPr>
                <w:webHidden/>
              </w:rPr>
              <w:instrText xml:space="preserve"> PAGEREF _Toc448793704 \h </w:instrText>
            </w:r>
            <w:r w:rsidR="00A9143C">
              <w:rPr>
                <w:webHidden/>
              </w:rPr>
            </w:r>
            <w:r w:rsidR="00A9143C">
              <w:rPr>
                <w:webHidden/>
              </w:rPr>
              <w:fldChar w:fldCharType="separate"/>
            </w:r>
            <w:r w:rsidR="00A9143C">
              <w:rPr>
                <w:webHidden/>
              </w:rPr>
              <w:t>17</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705" w:history="1">
            <w:r w:rsidR="00A9143C" w:rsidRPr="002212B2">
              <w:rPr>
                <w:rStyle w:val="Hyperlink"/>
                <w:rFonts w:cs="Segoe UI"/>
                <w:lang w:val="en"/>
              </w:rPr>
              <w:t>Step 8: Enable protection for virtual machines</w:t>
            </w:r>
            <w:r w:rsidR="00A9143C">
              <w:rPr>
                <w:webHidden/>
              </w:rPr>
              <w:tab/>
            </w:r>
            <w:r w:rsidR="00A9143C">
              <w:rPr>
                <w:webHidden/>
              </w:rPr>
              <w:fldChar w:fldCharType="begin"/>
            </w:r>
            <w:r w:rsidR="00A9143C">
              <w:rPr>
                <w:webHidden/>
              </w:rPr>
              <w:instrText xml:space="preserve"> PAGEREF _Toc448793705 \h </w:instrText>
            </w:r>
            <w:r w:rsidR="00A9143C">
              <w:rPr>
                <w:webHidden/>
              </w:rPr>
            </w:r>
            <w:r w:rsidR="00A9143C">
              <w:rPr>
                <w:webHidden/>
              </w:rPr>
              <w:fldChar w:fldCharType="separate"/>
            </w:r>
            <w:r w:rsidR="00A9143C">
              <w:rPr>
                <w:webHidden/>
              </w:rPr>
              <w:t>19</w:t>
            </w:r>
            <w:r w:rsidR="00A9143C">
              <w:rPr>
                <w:webHidden/>
              </w:rPr>
              <w:fldChar w:fldCharType="end"/>
            </w:r>
          </w:hyperlink>
        </w:p>
        <w:p w:rsidR="00A9143C" w:rsidRDefault="00645741">
          <w:pPr>
            <w:pStyle w:val="TOC2"/>
            <w:rPr>
              <w:rFonts w:asciiTheme="minorHAnsi" w:eastAsiaTheme="minorEastAsia" w:hAnsiTheme="minorHAnsi"/>
              <w:color w:val="auto"/>
              <w:sz w:val="22"/>
              <w:szCs w:val="22"/>
              <w:lang w:val="fr-FR" w:eastAsia="fr-FR"/>
            </w:rPr>
          </w:pPr>
          <w:hyperlink w:anchor="_Toc448793706" w:history="1">
            <w:r w:rsidR="00A9143C" w:rsidRPr="002212B2">
              <w:rPr>
                <w:rStyle w:val="Hyperlink"/>
                <w:rFonts w:cs="Segoe UI"/>
                <w:lang w:val="en"/>
              </w:rPr>
              <w:t>Test the deployment</w:t>
            </w:r>
            <w:r w:rsidR="00A9143C">
              <w:rPr>
                <w:webHidden/>
              </w:rPr>
              <w:tab/>
            </w:r>
            <w:r w:rsidR="00A9143C">
              <w:rPr>
                <w:webHidden/>
              </w:rPr>
              <w:fldChar w:fldCharType="begin"/>
            </w:r>
            <w:r w:rsidR="00A9143C">
              <w:rPr>
                <w:webHidden/>
              </w:rPr>
              <w:instrText xml:space="preserve"> PAGEREF _Toc448793706 \h </w:instrText>
            </w:r>
            <w:r w:rsidR="00A9143C">
              <w:rPr>
                <w:webHidden/>
              </w:rPr>
            </w:r>
            <w:r w:rsidR="00A9143C">
              <w:rPr>
                <w:webHidden/>
              </w:rPr>
              <w:fldChar w:fldCharType="separate"/>
            </w:r>
            <w:r w:rsidR="00A9143C">
              <w:rPr>
                <w:webHidden/>
              </w:rPr>
              <w:t>22</w:t>
            </w:r>
            <w:r w:rsidR="00A9143C">
              <w:rPr>
                <w:webHidden/>
              </w:rPr>
              <w:fldChar w:fldCharType="end"/>
            </w:r>
          </w:hyperlink>
        </w:p>
        <w:p w:rsidR="00A9143C" w:rsidRDefault="00645741">
          <w:pPr>
            <w:pStyle w:val="TOC3"/>
            <w:rPr>
              <w:rFonts w:asciiTheme="minorHAnsi" w:eastAsiaTheme="minorEastAsia" w:hAnsiTheme="minorHAnsi"/>
              <w:color w:val="auto"/>
              <w:sz w:val="22"/>
              <w:szCs w:val="22"/>
              <w:lang w:val="fr-FR" w:eastAsia="fr-FR"/>
            </w:rPr>
          </w:pPr>
          <w:hyperlink w:anchor="_Toc448793707" w:history="1">
            <w:r w:rsidR="00A9143C" w:rsidRPr="002212B2">
              <w:rPr>
                <w:rStyle w:val="Hyperlink"/>
                <w:rFonts w:cs="Segoe UI"/>
                <w:lang w:val="en"/>
              </w:rPr>
              <w:t>Create a recovery plan</w:t>
            </w:r>
            <w:r w:rsidR="00A9143C">
              <w:rPr>
                <w:webHidden/>
              </w:rPr>
              <w:tab/>
            </w:r>
            <w:r w:rsidR="00A9143C">
              <w:rPr>
                <w:webHidden/>
              </w:rPr>
              <w:fldChar w:fldCharType="begin"/>
            </w:r>
            <w:r w:rsidR="00A9143C">
              <w:rPr>
                <w:webHidden/>
              </w:rPr>
              <w:instrText xml:space="preserve"> PAGEREF _Toc448793707 \h </w:instrText>
            </w:r>
            <w:r w:rsidR="00A9143C">
              <w:rPr>
                <w:webHidden/>
              </w:rPr>
            </w:r>
            <w:r w:rsidR="00A9143C">
              <w:rPr>
                <w:webHidden/>
              </w:rPr>
              <w:fldChar w:fldCharType="separate"/>
            </w:r>
            <w:r w:rsidR="00A9143C">
              <w:rPr>
                <w:webHidden/>
              </w:rPr>
              <w:t>23</w:t>
            </w:r>
            <w:r w:rsidR="00A9143C">
              <w:rPr>
                <w:webHidden/>
              </w:rPr>
              <w:fldChar w:fldCharType="end"/>
            </w:r>
          </w:hyperlink>
        </w:p>
        <w:p w:rsidR="00A9143C" w:rsidRDefault="00645741">
          <w:pPr>
            <w:pStyle w:val="TOC3"/>
            <w:rPr>
              <w:rFonts w:asciiTheme="minorHAnsi" w:eastAsiaTheme="minorEastAsia" w:hAnsiTheme="minorHAnsi"/>
              <w:color w:val="auto"/>
              <w:sz w:val="22"/>
              <w:szCs w:val="22"/>
              <w:lang w:val="fr-FR" w:eastAsia="fr-FR"/>
            </w:rPr>
          </w:pPr>
          <w:hyperlink w:anchor="_Toc448793708" w:history="1">
            <w:r w:rsidR="00A9143C" w:rsidRPr="002212B2">
              <w:rPr>
                <w:rStyle w:val="Hyperlink"/>
                <w:rFonts w:cs="Segoe UI"/>
                <w:lang w:val="en"/>
              </w:rPr>
              <w:t>Run a test failover</w:t>
            </w:r>
            <w:r w:rsidR="00A9143C">
              <w:rPr>
                <w:webHidden/>
              </w:rPr>
              <w:tab/>
            </w:r>
            <w:r w:rsidR="00A9143C">
              <w:rPr>
                <w:webHidden/>
              </w:rPr>
              <w:fldChar w:fldCharType="begin"/>
            </w:r>
            <w:r w:rsidR="00A9143C">
              <w:rPr>
                <w:webHidden/>
              </w:rPr>
              <w:instrText xml:space="preserve"> PAGEREF _Toc448793708 \h </w:instrText>
            </w:r>
            <w:r w:rsidR="00A9143C">
              <w:rPr>
                <w:webHidden/>
              </w:rPr>
            </w:r>
            <w:r w:rsidR="00A9143C">
              <w:rPr>
                <w:webHidden/>
              </w:rPr>
              <w:fldChar w:fldCharType="separate"/>
            </w:r>
            <w:r w:rsidR="00A9143C">
              <w:rPr>
                <w:webHidden/>
              </w:rPr>
              <w:t>25</w:t>
            </w:r>
            <w:r w:rsidR="00A9143C">
              <w:rPr>
                <w:webHidden/>
              </w:rPr>
              <w:fldChar w:fldCharType="end"/>
            </w:r>
          </w:hyperlink>
        </w:p>
        <w:p w:rsidR="00DF1398" w:rsidRDefault="00DF1398" w:rsidP="00DF1398">
          <w:pPr>
            <w:pStyle w:val="ParagraphText"/>
          </w:pPr>
          <w:r>
            <w:rPr>
              <w:bCs/>
              <w:noProof/>
            </w:rPr>
            <w:fldChar w:fldCharType="end"/>
          </w:r>
        </w:p>
      </w:sdtContent>
    </w:sdt>
    <w:p w:rsidR="001E688E" w:rsidRDefault="003D5AD8" w:rsidP="001E688E">
      <w:pPr>
        <w:pStyle w:val="Heading2"/>
        <w:shd w:val="clear" w:color="auto" w:fill="FFFFFF"/>
        <w:rPr>
          <w:rFonts w:ascii="Segoe UI" w:hAnsi="Segoe UI" w:cs="Segoe UI"/>
          <w:color w:val="505050"/>
          <w:lang w:val="en"/>
        </w:rPr>
      </w:pPr>
      <w:bookmarkStart w:id="2" w:name="overview"/>
      <w:bookmarkEnd w:id="2"/>
      <w:r>
        <w:rPr>
          <w:rFonts w:ascii="Segoe UI" w:hAnsi="Segoe UI" w:cs="Segoe UI"/>
          <w:color w:val="505050"/>
          <w:lang w:val="en"/>
        </w:rPr>
        <w:br w:type="page"/>
      </w:r>
      <w:bookmarkStart w:id="3" w:name="_Toc448793691"/>
      <w:r w:rsidR="001E688E">
        <w:rPr>
          <w:rFonts w:ascii="Segoe UI" w:hAnsi="Segoe UI" w:cs="Segoe UI"/>
          <w:color w:val="505050"/>
          <w:lang w:val="en"/>
        </w:rPr>
        <w:lastRenderedPageBreak/>
        <w:t>Overview</w:t>
      </w:r>
      <w:bookmarkEnd w:id="3"/>
    </w:p>
    <w:p w:rsidR="001E688E" w:rsidRDefault="00A9143C" w:rsidP="001E688E">
      <w:pPr>
        <w:pStyle w:val="NormalWeb"/>
        <w:shd w:val="clear" w:color="auto" w:fill="FFFFFF"/>
        <w:rPr>
          <w:rFonts w:ascii="Segoe UI" w:hAnsi="Segoe UI" w:cs="Segoe UI"/>
          <w:color w:val="505050"/>
          <w:lang w:val="en"/>
        </w:rPr>
      </w:pPr>
      <w:r>
        <w:rPr>
          <w:rFonts w:ascii="Segoe UI" w:hAnsi="Segoe UI" w:cs="Segoe UI"/>
          <w:color w:val="505050"/>
          <w:lang w:val="en"/>
        </w:rPr>
        <w:t>This document</w:t>
      </w:r>
      <w:r w:rsidR="001E688E">
        <w:rPr>
          <w:rFonts w:ascii="Segoe UI" w:hAnsi="Segoe UI" w:cs="Segoe UI"/>
          <w:color w:val="505050"/>
          <w:lang w:val="en"/>
        </w:rPr>
        <w:t xml:space="preserve"> describes how to deploy Site Recovery to replicate Hyper-V virtual machines on Hyper-V host servers that are located in VMM private clouds to Azure.</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The article includes prerequisites for the scenario and shows you how to set up a Site Recovery vault, get the Azure Site Recovery Provider installed on the source VMM server, register the server in the vault, add an Azure storage account, install the Azure Recovery Services agent on Hyper-V host servers, configure protection settings for VMM clouds that will be applied to all protected virtual machines, and then enable protection for those virtual machines. Finish up by testing the failover to make sure everything's working as expected.</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Post any comments or questions at the bottom of </w:t>
      </w:r>
      <w:r w:rsidR="00A9143C">
        <w:rPr>
          <w:rFonts w:ascii="Segoe UI" w:hAnsi="Segoe UI" w:cs="Segoe UI"/>
          <w:color w:val="505050"/>
          <w:lang w:val="en"/>
        </w:rPr>
        <w:t>This document</w:t>
      </w:r>
      <w:r>
        <w:rPr>
          <w:rFonts w:ascii="Segoe UI" w:hAnsi="Segoe UI" w:cs="Segoe UI"/>
          <w:color w:val="505050"/>
          <w:lang w:val="en"/>
        </w:rPr>
        <w:t xml:space="preserve">, or on the </w:t>
      </w:r>
      <w:hyperlink r:id="rId12" w:history="1">
        <w:r>
          <w:rPr>
            <w:rStyle w:val="Hyperlink"/>
            <w:rFonts w:ascii="Segoe UI" w:hAnsi="Segoe UI" w:cs="Segoe UI"/>
            <w:lang w:val="en"/>
          </w:rPr>
          <w:t>Azure Recovery Services Forum</w:t>
        </w:r>
      </w:hyperlink>
      <w:r>
        <w:rPr>
          <w:rFonts w:ascii="Segoe UI" w:hAnsi="Segoe UI" w:cs="Segoe UI"/>
          <w:color w:val="505050"/>
          <w:lang w:val="en"/>
        </w:rPr>
        <w:t>.</w:t>
      </w:r>
    </w:p>
    <w:p w:rsidR="001E688E" w:rsidRDefault="001E688E" w:rsidP="001E688E">
      <w:pPr>
        <w:pStyle w:val="Heading2"/>
        <w:shd w:val="clear" w:color="auto" w:fill="FFFFFF"/>
        <w:rPr>
          <w:rFonts w:ascii="Segoe UI" w:hAnsi="Segoe UI" w:cs="Segoe UI"/>
          <w:color w:val="505050"/>
          <w:lang w:val="en"/>
        </w:rPr>
      </w:pPr>
      <w:bookmarkStart w:id="4" w:name="architecture"/>
      <w:bookmarkStart w:id="5" w:name="_Toc448793692"/>
      <w:bookmarkEnd w:id="4"/>
      <w:r>
        <w:rPr>
          <w:rFonts w:ascii="Segoe UI" w:hAnsi="Segoe UI" w:cs="Segoe UI"/>
          <w:color w:val="505050"/>
          <w:lang w:val="en"/>
        </w:rPr>
        <w:t>Architecture</w:t>
      </w:r>
      <w:bookmarkEnd w:id="5"/>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569903" cy="3152775"/>
            <wp:effectExtent l="0" t="0" r="0" b="0"/>
            <wp:docPr id="27" name="Image 27"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8187" cy="3157464"/>
                    </a:xfrm>
                    <a:prstGeom prst="rect">
                      <a:avLst/>
                    </a:prstGeom>
                    <a:noFill/>
                    <a:ln>
                      <a:noFill/>
                    </a:ln>
                  </pic:spPr>
                </pic:pic>
              </a:graphicData>
            </a:graphic>
          </wp:inline>
        </w:drawing>
      </w:r>
    </w:p>
    <w:p w:rsidR="001E688E" w:rsidRDefault="001E688E" w:rsidP="00A9143C">
      <w:pPr>
        <w:numPr>
          <w:ilvl w:val="0"/>
          <w:numId w:val="1"/>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The Azure Site Recovery Provider is installed on the VMM during Site Recovery deployment and the VMM server is registered in the Site Recovery vault. The Provider communicates with Site Recovery to handle replication orchestration.</w:t>
      </w:r>
    </w:p>
    <w:p w:rsidR="001E688E" w:rsidRDefault="001E688E" w:rsidP="00A9143C">
      <w:pPr>
        <w:numPr>
          <w:ilvl w:val="0"/>
          <w:numId w:val="1"/>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The Azure Recovery Services agent is installed on Hyper-V host servers during Site Recovery deployment. It handles data replication to Azure storage.</w:t>
      </w:r>
    </w:p>
    <w:p w:rsidR="001E688E" w:rsidRDefault="001E688E" w:rsidP="001E688E">
      <w:pPr>
        <w:pStyle w:val="Heading2"/>
        <w:shd w:val="clear" w:color="auto" w:fill="FFFFFF"/>
        <w:rPr>
          <w:rFonts w:ascii="Segoe UI" w:hAnsi="Segoe UI" w:cs="Segoe UI"/>
          <w:color w:val="505050"/>
          <w:lang w:val="en"/>
        </w:rPr>
      </w:pPr>
      <w:bookmarkStart w:id="6" w:name="azure-prerequisites"/>
      <w:bookmarkStart w:id="7" w:name="_Toc448793693"/>
      <w:bookmarkEnd w:id="6"/>
      <w:r>
        <w:rPr>
          <w:rFonts w:ascii="Segoe UI" w:hAnsi="Segoe UI" w:cs="Segoe UI"/>
          <w:color w:val="505050"/>
          <w:lang w:val="en"/>
        </w:rPr>
        <w:t>Azure prerequisites</w:t>
      </w:r>
      <w:bookmarkEnd w:id="7"/>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Here's what you'll need in Azure.</w:t>
      </w:r>
    </w:p>
    <w:tbl>
      <w:tblPr>
        <w:tblW w:w="5000" w:type="pct"/>
        <w:tblCellSpacing w:w="15" w:type="dxa"/>
        <w:tblBorders>
          <w:top w:val="single" w:sz="12" w:space="0" w:color="C9C9C9"/>
        </w:tblBorders>
        <w:shd w:val="clear" w:color="auto" w:fill="FFFFFF"/>
        <w:tblCellMar>
          <w:left w:w="0" w:type="dxa"/>
          <w:right w:w="0" w:type="dxa"/>
        </w:tblCellMar>
        <w:tblLook w:val="04A0" w:firstRow="1" w:lastRow="0" w:firstColumn="1" w:lastColumn="0" w:noHBand="0" w:noVBand="1"/>
      </w:tblPr>
      <w:tblGrid>
        <w:gridCol w:w="1508"/>
        <w:gridCol w:w="7564"/>
      </w:tblGrid>
      <w:tr w:rsidR="001E688E" w:rsidTr="001E688E">
        <w:trPr>
          <w:tblHeade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lastRenderedPageBreak/>
              <w:t>Prerequisite</w:t>
            </w:r>
          </w:p>
        </w:tc>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Details</w:t>
            </w:r>
          </w:p>
        </w:tc>
      </w:tr>
      <w:tr w:rsidR="001E688E" w:rsidRPr="001E688E" w:rsidTr="001E688E">
        <w:trP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Azure account</w:t>
            </w:r>
          </w:p>
        </w:tc>
        <w:tc>
          <w:tcPr>
            <w:tcW w:w="0" w:type="auto"/>
            <w:shd w:val="clear" w:color="auto" w:fill="FFFFFF"/>
            <w:tcMar>
              <w:top w:w="150" w:type="dxa"/>
              <w:left w:w="75" w:type="dxa"/>
              <w:bottom w:w="150" w:type="dxa"/>
              <w:right w:w="75" w:type="dxa"/>
            </w:tcMar>
            <w:hideMark/>
          </w:tcPr>
          <w:p w:rsidR="001E688E" w:rsidRPr="001E688E" w:rsidRDefault="001E688E">
            <w:pPr>
              <w:spacing w:before="150" w:after="150"/>
              <w:rPr>
                <w:rFonts w:ascii="Segoe UI" w:hAnsi="Segoe UI" w:cs="Segoe UI"/>
                <w:color w:val="505050"/>
                <w:lang w:val="en-US"/>
              </w:rPr>
            </w:pPr>
            <w:r w:rsidRPr="001E688E">
              <w:rPr>
                <w:rFonts w:ascii="Segoe UI" w:hAnsi="Segoe UI" w:cs="Segoe UI"/>
                <w:color w:val="505050"/>
                <w:lang w:val="en-US"/>
              </w:rPr>
              <w:t xml:space="preserve">You'll need a </w:t>
            </w:r>
            <w:hyperlink r:id="rId14" w:history="1">
              <w:r w:rsidRPr="001E688E">
                <w:rPr>
                  <w:rStyle w:val="Hyperlink"/>
                  <w:rFonts w:ascii="Segoe UI" w:hAnsi="Segoe UI" w:cs="Segoe UI"/>
                  <w:lang w:val="en-US"/>
                </w:rPr>
                <w:t>Microsoft Azure</w:t>
              </w:r>
            </w:hyperlink>
            <w:r w:rsidRPr="001E688E">
              <w:rPr>
                <w:rFonts w:ascii="Segoe UI" w:hAnsi="Segoe UI" w:cs="Segoe UI"/>
                <w:color w:val="505050"/>
                <w:lang w:val="en-US"/>
              </w:rPr>
              <w:t xml:space="preserve"> account. You can start with a </w:t>
            </w:r>
            <w:hyperlink r:id="rId15" w:history="1">
              <w:r w:rsidRPr="001E688E">
                <w:rPr>
                  <w:rStyle w:val="Hyperlink"/>
                  <w:rFonts w:ascii="Segoe UI" w:hAnsi="Segoe UI" w:cs="Segoe UI"/>
                  <w:lang w:val="en-US"/>
                </w:rPr>
                <w:t>free trial</w:t>
              </w:r>
            </w:hyperlink>
            <w:r w:rsidRPr="001E688E">
              <w:rPr>
                <w:rFonts w:ascii="Segoe UI" w:hAnsi="Segoe UI" w:cs="Segoe UI"/>
                <w:color w:val="505050"/>
                <w:lang w:val="en-US"/>
              </w:rPr>
              <w:t xml:space="preserve">. </w:t>
            </w:r>
            <w:hyperlink r:id="rId16" w:history="1">
              <w:r w:rsidRPr="001E688E">
                <w:rPr>
                  <w:rStyle w:val="Hyperlink"/>
                  <w:rFonts w:ascii="Segoe UI" w:hAnsi="Segoe UI" w:cs="Segoe UI"/>
                  <w:lang w:val="en-US"/>
                </w:rPr>
                <w:t>Learn more</w:t>
              </w:r>
            </w:hyperlink>
            <w:r w:rsidRPr="001E688E">
              <w:rPr>
                <w:rFonts w:ascii="Segoe UI" w:hAnsi="Segoe UI" w:cs="Segoe UI"/>
                <w:color w:val="505050"/>
                <w:lang w:val="en-US"/>
              </w:rPr>
              <w:t xml:space="preserve"> about Site Recovery pricing.</w:t>
            </w:r>
          </w:p>
        </w:tc>
      </w:tr>
      <w:tr w:rsidR="001E688E" w:rsidTr="001E688E">
        <w:trP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Azure storage</w:t>
            </w:r>
          </w:p>
        </w:tc>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sidRPr="001E688E">
              <w:rPr>
                <w:rFonts w:ascii="Segoe UI" w:hAnsi="Segoe UI" w:cs="Segoe UI"/>
                <w:color w:val="505050"/>
                <w:lang w:val="en-US"/>
              </w:rPr>
              <w:t xml:space="preserve">You'll need an Azure storage account to store replicated data. Replicated data is stored in Azure storage and Azure VMs are spun up when failover occurs. </w:t>
            </w:r>
            <w:r w:rsidRPr="001E688E">
              <w:rPr>
                <w:rFonts w:ascii="Segoe UI" w:hAnsi="Segoe UI" w:cs="Segoe UI"/>
                <w:color w:val="505050"/>
                <w:lang w:val="en-US"/>
              </w:rPr>
              <w:br/>
            </w:r>
            <w:r w:rsidRPr="001E688E">
              <w:rPr>
                <w:rFonts w:ascii="Segoe UI" w:hAnsi="Segoe UI" w:cs="Segoe UI"/>
                <w:color w:val="505050"/>
                <w:lang w:val="en-US"/>
              </w:rPr>
              <w:br/>
              <w:t xml:space="preserve">You need a </w:t>
            </w:r>
            <w:hyperlink r:id="rId17" w:anchor="geo-redundant-storage" w:history="1">
              <w:r w:rsidRPr="001E688E">
                <w:rPr>
                  <w:rStyle w:val="Hyperlink"/>
                  <w:rFonts w:ascii="Segoe UI" w:hAnsi="Segoe UI" w:cs="Segoe UI"/>
                  <w:lang w:val="en-US"/>
                </w:rPr>
                <w:t>standard geo-redundant storage account</w:t>
              </w:r>
            </w:hyperlink>
            <w:r w:rsidRPr="001E688E">
              <w:rPr>
                <w:rFonts w:ascii="Segoe UI" w:hAnsi="Segoe UI" w:cs="Segoe UI"/>
                <w:color w:val="505050"/>
                <w:lang w:val="en-US"/>
              </w:rPr>
              <w:t>. The account must in the same region as the Site Recovery service, and be associated with the same subscription. Note that replication to premium storage accounts isn't currently supported and shouldn't be used.</w:t>
            </w:r>
            <w:r w:rsidRPr="001E688E">
              <w:rPr>
                <w:rFonts w:ascii="Segoe UI" w:hAnsi="Segoe UI" w:cs="Segoe UI"/>
                <w:color w:val="505050"/>
                <w:lang w:val="en-US"/>
              </w:rPr>
              <w:br/>
            </w:r>
            <w:r w:rsidRPr="001E688E">
              <w:rPr>
                <w:rFonts w:ascii="Segoe UI" w:hAnsi="Segoe UI" w:cs="Segoe UI"/>
                <w:color w:val="505050"/>
                <w:lang w:val="en-US"/>
              </w:rPr>
              <w:br/>
            </w:r>
            <w:hyperlink r:id="rId18" w:history="1">
              <w:r>
                <w:rPr>
                  <w:rStyle w:val="Hyperlink"/>
                  <w:rFonts w:ascii="Segoe UI" w:hAnsi="Segoe UI" w:cs="Segoe UI"/>
                </w:rPr>
                <w:t>Read about</w:t>
              </w:r>
            </w:hyperlink>
            <w:r>
              <w:rPr>
                <w:rFonts w:ascii="Segoe UI" w:hAnsi="Segoe UI" w:cs="Segoe UI"/>
                <w:color w:val="505050"/>
              </w:rPr>
              <w:t xml:space="preserve"> Azure storage.</w:t>
            </w:r>
          </w:p>
        </w:tc>
      </w:tr>
      <w:tr w:rsidR="001E688E" w:rsidRPr="001E688E" w:rsidTr="001E688E">
        <w:trP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Azure network</w:t>
            </w:r>
          </w:p>
        </w:tc>
        <w:tc>
          <w:tcPr>
            <w:tcW w:w="0" w:type="auto"/>
            <w:shd w:val="clear" w:color="auto" w:fill="FFFFFF"/>
            <w:tcMar>
              <w:top w:w="150" w:type="dxa"/>
              <w:left w:w="75" w:type="dxa"/>
              <w:bottom w:w="150" w:type="dxa"/>
              <w:right w:w="75" w:type="dxa"/>
            </w:tcMar>
            <w:hideMark/>
          </w:tcPr>
          <w:p w:rsidR="001E688E" w:rsidRPr="001E688E" w:rsidRDefault="001E688E">
            <w:pPr>
              <w:spacing w:before="150" w:after="150"/>
              <w:rPr>
                <w:rFonts w:ascii="Segoe UI" w:hAnsi="Segoe UI" w:cs="Segoe UI"/>
                <w:color w:val="505050"/>
                <w:lang w:val="en-US"/>
              </w:rPr>
            </w:pPr>
            <w:r w:rsidRPr="001E688E">
              <w:rPr>
                <w:rFonts w:ascii="Segoe UI" w:hAnsi="Segoe UI" w:cs="Segoe UI"/>
                <w:color w:val="505050"/>
                <w:lang w:val="en-US"/>
              </w:rPr>
              <w:t>You'll need an Azure virtual network that Azure VMs will connect to when failover occurs. The Azure virtual network must be in the same region as the Site Recovery vault.</w:t>
            </w:r>
          </w:p>
        </w:tc>
      </w:tr>
    </w:tbl>
    <w:p w:rsidR="001E688E" w:rsidRDefault="001E688E" w:rsidP="001E688E">
      <w:pPr>
        <w:pStyle w:val="Heading2"/>
        <w:shd w:val="clear" w:color="auto" w:fill="FFFFFF"/>
        <w:rPr>
          <w:rFonts w:ascii="Segoe UI" w:hAnsi="Segoe UI" w:cs="Segoe UI"/>
          <w:color w:val="505050"/>
          <w:lang w:val="en"/>
        </w:rPr>
      </w:pPr>
      <w:bookmarkStart w:id="8" w:name="on-premises-prerequisites"/>
      <w:bookmarkStart w:id="9" w:name="_Toc448793694"/>
      <w:bookmarkEnd w:id="8"/>
      <w:r>
        <w:rPr>
          <w:rFonts w:ascii="Segoe UI" w:hAnsi="Segoe UI" w:cs="Segoe UI"/>
          <w:color w:val="505050"/>
          <w:lang w:val="en"/>
        </w:rPr>
        <w:t>On-premises prerequisites</w:t>
      </w:r>
      <w:bookmarkEnd w:id="9"/>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Here's what you'll need on-premises.</w:t>
      </w:r>
    </w:p>
    <w:tbl>
      <w:tblPr>
        <w:tblW w:w="5000" w:type="pct"/>
        <w:tblCellSpacing w:w="15" w:type="dxa"/>
        <w:tblBorders>
          <w:top w:val="single" w:sz="12" w:space="0" w:color="C9C9C9"/>
        </w:tblBorders>
        <w:shd w:val="clear" w:color="auto" w:fill="FFFFFF"/>
        <w:tblCellMar>
          <w:left w:w="0" w:type="dxa"/>
          <w:right w:w="0" w:type="dxa"/>
        </w:tblCellMar>
        <w:tblLook w:val="04A0" w:firstRow="1" w:lastRow="0" w:firstColumn="1" w:lastColumn="0" w:noHBand="0" w:noVBand="1"/>
      </w:tblPr>
      <w:tblGrid>
        <w:gridCol w:w="1669"/>
        <w:gridCol w:w="7403"/>
      </w:tblGrid>
      <w:tr w:rsidR="001E688E" w:rsidTr="001E688E">
        <w:trPr>
          <w:tblHeade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Prerequisite</w:t>
            </w:r>
          </w:p>
        </w:tc>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Details</w:t>
            </w:r>
          </w:p>
        </w:tc>
      </w:tr>
      <w:tr w:rsidR="001E688E" w:rsidRPr="001E688E" w:rsidTr="001E688E">
        <w:trP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VMM</w:t>
            </w:r>
          </w:p>
        </w:tc>
        <w:tc>
          <w:tcPr>
            <w:tcW w:w="0" w:type="auto"/>
            <w:shd w:val="clear" w:color="auto" w:fill="FFFFFF"/>
            <w:tcMar>
              <w:top w:w="150" w:type="dxa"/>
              <w:left w:w="75" w:type="dxa"/>
              <w:bottom w:w="150" w:type="dxa"/>
              <w:right w:w="75" w:type="dxa"/>
            </w:tcMar>
            <w:hideMark/>
          </w:tcPr>
          <w:p w:rsidR="001E688E" w:rsidRPr="001E688E" w:rsidRDefault="001E688E">
            <w:pPr>
              <w:spacing w:before="150" w:after="150"/>
              <w:rPr>
                <w:rFonts w:ascii="Segoe UI" w:hAnsi="Segoe UI" w:cs="Segoe UI"/>
                <w:color w:val="505050"/>
                <w:lang w:val="en-US"/>
              </w:rPr>
            </w:pPr>
            <w:r w:rsidRPr="001E688E">
              <w:rPr>
                <w:rFonts w:ascii="Segoe UI" w:hAnsi="Segoe UI" w:cs="Segoe UI"/>
                <w:color w:val="505050"/>
                <w:lang w:val="en-US"/>
              </w:rPr>
              <w:t xml:space="preserve">You'll need at least one VMM server deployed as a physical or virtual standalone server, or as a virtual cluster. </w:t>
            </w:r>
            <w:r w:rsidRPr="001E688E">
              <w:rPr>
                <w:rFonts w:ascii="Segoe UI" w:hAnsi="Segoe UI" w:cs="Segoe UI"/>
                <w:color w:val="505050"/>
                <w:lang w:val="en-US"/>
              </w:rPr>
              <w:br/>
            </w:r>
            <w:r w:rsidRPr="001E688E">
              <w:rPr>
                <w:rFonts w:ascii="Segoe UI" w:hAnsi="Segoe UI" w:cs="Segoe UI"/>
                <w:color w:val="505050"/>
                <w:lang w:val="en-US"/>
              </w:rPr>
              <w:br/>
              <w:t>The VMM server should be running System Center 2012 R2 with the latest cumulative updates.</w:t>
            </w:r>
            <w:r w:rsidRPr="001E688E">
              <w:rPr>
                <w:rFonts w:ascii="Segoe UI" w:hAnsi="Segoe UI" w:cs="Segoe UI"/>
                <w:color w:val="505050"/>
                <w:lang w:val="en-US"/>
              </w:rPr>
              <w:br/>
            </w:r>
            <w:r w:rsidRPr="001E688E">
              <w:rPr>
                <w:rFonts w:ascii="Segoe UI" w:hAnsi="Segoe UI" w:cs="Segoe UI"/>
                <w:color w:val="505050"/>
                <w:lang w:val="en-US"/>
              </w:rPr>
              <w:br/>
              <w:t>You'll need at least one cloud configured on the VMM server.</w:t>
            </w:r>
            <w:r w:rsidRPr="001E688E">
              <w:rPr>
                <w:rFonts w:ascii="Segoe UI" w:hAnsi="Segoe UI" w:cs="Segoe UI"/>
                <w:color w:val="505050"/>
                <w:lang w:val="en-US"/>
              </w:rPr>
              <w:br/>
            </w:r>
            <w:r w:rsidRPr="001E688E">
              <w:rPr>
                <w:rFonts w:ascii="Segoe UI" w:hAnsi="Segoe UI" w:cs="Segoe UI"/>
                <w:color w:val="505050"/>
                <w:lang w:val="en-US"/>
              </w:rPr>
              <w:br/>
              <w:t>The source cloud that you want to protect must contain one or more VMM host groups.</w:t>
            </w:r>
            <w:r w:rsidRPr="001E688E">
              <w:rPr>
                <w:rFonts w:ascii="Segoe UI" w:hAnsi="Segoe UI" w:cs="Segoe UI"/>
                <w:color w:val="505050"/>
                <w:lang w:val="en-US"/>
              </w:rPr>
              <w:br/>
            </w:r>
            <w:r w:rsidRPr="001E688E">
              <w:rPr>
                <w:rFonts w:ascii="Segoe UI" w:hAnsi="Segoe UI" w:cs="Segoe UI"/>
                <w:color w:val="505050"/>
                <w:lang w:val="en-US"/>
              </w:rPr>
              <w:br/>
            </w:r>
            <w:r w:rsidRPr="001E688E">
              <w:rPr>
                <w:rFonts w:ascii="Segoe UI" w:hAnsi="Segoe UI" w:cs="Segoe UI"/>
                <w:color w:val="505050"/>
                <w:lang w:val="en-US"/>
              </w:rPr>
              <w:lastRenderedPageBreak/>
              <w:t xml:space="preserve">Learn more about setting up VMM clouds in </w:t>
            </w:r>
            <w:hyperlink r:id="rId19" w:history="1">
              <w:r w:rsidRPr="001E688E">
                <w:rPr>
                  <w:rStyle w:val="Hyperlink"/>
                  <w:rFonts w:ascii="Segoe UI" w:hAnsi="Segoe UI" w:cs="Segoe UI"/>
                  <w:lang w:val="en-US"/>
                </w:rPr>
                <w:t>Walkthrough: Creating private clouds with System Center 2012 SP1 VMM</w:t>
              </w:r>
            </w:hyperlink>
            <w:r w:rsidRPr="001E688E">
              <w:rPr>
                <w:rFonts w:ascii="Segoe UI" w:hAnsi="Segoe UI" w:cs="Segoe UI"/>
                <w:color w:val="505050"/>
                <w:lang w:val="en-US"/>
              </w:rPr>
              <w:t xml:space="preserve"> on Keith Mayer's blog.</w:t>
            </w:r>
          </w:p>
        </w:tc>
      </w:tr>
      <w:tr w:rsidR="001E688E" w:rsidRPr="001E688E" w:rsidTr="001E688E">
        <w:trP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lastRenderedPageBreak/>
              <w:t>Hyper-V</w:t>
            </w:r>
          </w:p>
        </w:tc>
        <w:tc>
          <w:tcPr>
            <w:tcW w:w="0" w:type="auto"/>
            <w:shd w:val="clear" w:color="auto" w:fill="FFFFFF"/>
            <w:tcMar>
              <w:top w:w="150" w:type="dxa"/>
              <w:left w:w="75" w:type="dxa"/>
              <w:bottom w:w="150" w:type="dxa"/>
              <w:right w:w="75" w:type="dxa"/>
            </w:tcMar>
            <w:hideMark/>
          </w:tcPr>
          <w:p w:rsidR="001E688E" w:rsidRPr="001E688E" w:rsidRDefault="001E688E">
            <w:pPr>
              <w:spacing w:before="150" w:after="150"/>
              <w:rPr>
                <w:rFonts w:ascii="Segoe UI" w:hAnsi="Segoe UI" w:cs="Segoe UI"/>
                <w:color w:val="505050"/>
                <w:lang w:val="en-US"/>
              </w:rPr>
            </w:pPr>
            <w:r w:rsidRPr="001E688E">
              <w:rPr>
                <w:rFonts w:ascii="Segoe UI" w:hAnsi="Segoe UI" w:cs="Segoe UI"/>
                <w:color w:val="505050"/>
                <w:lang w:val="en-US"/>
              </w:rPr>
              <w:t xml:space="preserve">You'll need one or more Hyper-V host servers or clusters in the VMM cloud. The host server should have and one or more VMs. </w:t>
            </w:r>
            <w:r w:rsidRPr="001E688E">
              <w:rPr>
                <w:rFonts w:ascii="Segoe UI" w:hAnsi="Segoe UI" w:cs="Segoe UI"/>
                <w:color w:val="505050"/>
                <w:lang w:val="en-US"/>
              </w:rPr>
              <w:br/>
            </w:r>
            <w:r w:rsidRPr="001E688E">
              <w:rPr>
                <w:rFonts w:ascii="Segoe UI" w:hAnsi="Segoe UI" w:cs="Segoe UI"/>
                <w:color w:val="505050"/>
                <w:lang w:val="en-US"/>
              </w:rPr>
              <w:br/>
              <w:t>The Hyper-V server must be running on at least Windows Server 2012 R2 with the Hyper-V role and have the latest updates installed.</w:t>
            </w:r>
            <w:r w:rsidRPr="001E688E">
              <w:rPr>
                <w:rFonts w:ascii="Segoe UI" w:hAnsi="Segoe UI" w:cs="Segoe UI"/>
                <w:color w:val="505050"/>
                <w:lang w:val="en-US"/>
              </w:rPr>
              <w:br/>
            </w:r>
            <w:r w:rsidRPr="001E688E">
              <w:rPr>
                <w:rFonts w:ascii="Segoe UI" w:hAnsi="Segoe UI" w:cs="Segoe UI"/>
                <w:color w:val="505050"/>
                <w:lang w:val="en-US"/>
              </w:rPr>
              <w:br/>
              <w:t>Any Hyper-V server containing VMs you want to protect must be located in a VMM cloud.</w:t>
            </w:r>
            <w:r w:rsidRPr="001E688E">
              <w:rPr>
                <w:rFonts w:ascii="Segoe UI" w:hAnsi="Segoe UI" w:cs="Segoe UI"/>
                <w:color w:val="505050"/>
                <w:lang w:val="en-US"/>
              </w:rPr>
              <w:br/>
            </w:r>
            <w:r w:rsidRPr="001E688E">
              <w:rPr>
                <w:rFonts w:ascii="Segoe UI" w:hAnsi="Segoe UI" w:cs="Segoe UI"/>
                <w:color w:val="505050"/>
                <w:lang w:val="en-US"/>
              </w:rPr>
              <w:br/>
              <w:t xml:space="preserve">If you're running Hyper-V in a cluster note that cluster broker isn't created automatically if you have a static IP address-based cluster. You'll need to configure the cluster broker manually. </w:t>
            </w:r>
            <w:hyperlink r:id="rId20" w:history="1">
              <w:r w:rsidRPr="001E688E">
                <w:rPr>
                  <w:rStyle w:val="Hyperlink"/>
                  <w:rFonts w:ascii="Segoe UI" w:hAnsi="Segoe UI" w:cs="Segoe UI"/>
                  <w:lang w:val="en-US"/>
                </w:rPr>
                <w:t>Learn more</w:t>
              </w:r>
            </w:hyperlink>
            <w:r w:rsidRPr="001E688E">
              <w:rPr>
                <w:rFonts w:ascii="Segoe UI" w:hAnsi="Segoe UI" w:cs="Segoe UI"/>
                <w:color w:val="505050"/>
                <w:lang w:val="en-US"/>
              </w:rPr>
              <w:t xml:space="preserve"> in Aidan Finn's blog entry.</w:t>
            </w:r>
          </w:p>
        </w:tc>
      </w:tr>
      <w:tr w:rsidR="001E688E" w:rsidRPr="001E688E" w:rsidTr="001E688E">
        <w:trPr>
          <w:tblCellSpacing w:w="15" w:type="dxa"/>
        </w:trPr>
        <w:tc>
          <w:tcPr>
            <w:tcW w:w="0" w:type="auto"/>
            <w:shd w:val="clear" w:color="auto" w:fill="FFFFFF"/>
            <w:tcMar>
              <w:top w:w="150" w:type="dxa"/>
              <w:left w:w="75" w:type="dxa"/>
              <w:bottom w:w="150" w:type="dxa"/>
              <w:right w:w="75" w:type="dxa"/>
            </w:tcMar>
            <w:hideMark/>
          </w:tcPr>
          <w:p w:rsidR="001E688E" w:rsidRDefault="001E688E">
            <w:pPr>
              <w:spacing w:before="150" w:after="150"/>
              <w:rPr>
                <w:rFonts w:ascii="Segoe UI" w:hAnsi="Segoe UI" w:cs="Segoe UI"/>
                <w:color w:val="505050"/>
              </w:rPr>
            </w:pPr>
            <w:r>
              <w:rPr>
                <w:rStyle w:val="Strong"/>
                <w:rFonts w:ascii="Segoe UI" w:hAnsi="Segoe UI" w:cs="Segoe UI"/>
                <w:color w:val="505050"/>
              </w:rPr>
              <w:t>Protected machines</w:t>
            </w:r>
          </w:p>
        </w:tc>
        <w:tc>
          <w:tcPr>
            <w:tcW w:w="0" w:type="auto"/>
            <w:shd w:val="clear" w:color="auto" w:fill="FFFFFF"/>
            <w:tcMar>
              <w:top w:w="150" w:type="dxa"/>
              <w:left w:w="75" w:type="dxa"/>
              <w:bottom w:w="150" w:type="dxa"/>
              <w:right w:w="75" w:type="dxa"/>
            </w:tcMar>
            <w:hideMark/>
          </w:tcPr>
          <w:p w:rsidR="001E688E" w:rsidRPr="001E688E" w:rsidRDefault="001E688E">
            <w:pPr>
              <w:spacing w:before="150" w:after="150"/>
              <w:rPr>
                <w:rFonts w:ascii="Segoe UI" w:hAnsi="Segoe UI" w:cs="Segoe UI"/>
                <w:color w:val="505050"/>
                <w:lang w:val="en-US"/>
              </w:rPr>
            </w:pPr>
            <w:r w:rsidRPr="001E688E">
              <w:rPr>
                <w:rFonts w:ascii="Segoe UI" w:hAnsi="Segoe UI" w:cs="Segoe UI"/>
                <w:color w:val="505050"/>
                <w:lang w:val="en-US"/>
              </w:rPr>
              <w:t xml:space="preserve">VMs you want to protect should comply with </w:t>
            </w:r>
            <w:hyperlink r:id="rId21" w:anchor="azure-virtual-machine-requirements" w:history="1">
              <w:r w:rsidRPr="001E688E">
                <w:rPr>
                  <w:rStyle w:val="Hyperlink"/>
                  <w:rFonts w:ascii="Segoe UI" w:hAnsi="Segoe UI" w:cs="Segoe UI"/>
                  <w:lang w:val="en-US"/>
                </w:rPr>
                <w:t>Azure requirements</w:t>
              </w:r>
            </w:hyperlink>
            <w:r w:rsidRPr="001E688E">
              <w:rPr>
                <w:rFonts w:ascii="Segoe UI" w:hAnsi="Segoe UI" w:cs="Segoe UI"/>
                <w:color w:val="505050"/>
                <w:lang w:val="en-US"/>
              </w:rPr>
              <w:t>.</w:t>
            </w:r>
          </w:p>
        </w:tc>
      </w:tr>
    </w:tbl>
    <w:p w:rsidR="001E688E" w:rsidRDefault="001E688E" w:rsidP="001E688E">
      <w:pPr>
        <w:pStyle w:val="Heading2"/>
        <w:shd w:val="clear" w:color="auto" w:fill="FFFFFF"/>
        <w:rPr>
          <w:rFonts w:ascii="Segoe UI" w:hAnsi="Segoe UI" w:cs="Segoe UI"/>
          <w:color w:val="505050"/>
          <w:lang w:val="en"/>
        </w:rPr>
      </w:pPr>
      <w:bookmarkStart w:id="10" w:name="network-mapping-prerequisites"/>
      <w:bookmarkStart w:id="11" w:name="_Toc448793695"/>
      <w:bookmarkEnd w:id="10"/>
      <w:r>
        <w:rPr>
          <w:rFonts w:ascii="Segoe UI" w:hAnsi="Segoe UI" w:cs="Segoe UI"/>
          <w:color w:val="505050"/>
          <w:lang w:val="en"/>
        </w:rPr>
        <w:t>Network mapping prerequisites</w:t>
      </w:r>
      <w:bookmarkEnd w:id="11"/>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When you protect virtual machines in Azure network mapping maps between VM networks on the source VMM server and target Azure networks to enable the following:</w:t>
      </w:r>
    </w:p>
    <w:p w:rsidR="001E688E" w:rsidRDefault="001E688E" w:rsidP="00A9143C">
      <w:pPr>
        <w:numPr>
          <w:ilvl w:val="0"/>
          <w:numId w:val="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All machines which failover on the same network can connect to each other, irrespective of which recovery plan they are in.</w:t>
      </w:r>
    </w:p>
    <w:p w:rsidR="001E688E" w:rsidRDefault="001E688E" w:rsidP="00A9143C">
      <w:pPr>
        <w:numPr>
          <w:ilvl w:val="0"/>
          <w:numId w:val="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If a network gateway is setup on the target Azure network, virtual machines can connect to other on-premises virtual machines.</w:t>
      </w:r>
    </w:p>
    <w:p w:rsidR="001E688E" w:rsidRDefault="001E688E" w:rsidP="00A9143C">
      <w:pPr>
        <w:numPr>
          <w:ilvl w:val="0"/>
          <w:numId w:val="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If you don’t configure network mapping only virtual machines that fail over in the same recovery plan will be able to connect to each other after failover to Azure.</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If you want to deploy network mapping you'll need the following:</w:t>
      </w:r>
    </w:p>
    <w:p w:rsidR="001E688E" w:rsidRDefault="001E688E" w:rsidP="00A9143C">
      <w:pPr>
        <w:numPr>
          <w:ilvl w:val="0"/>
          <w:numId w:val="3"/>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The virtual machines you want to protect on the source VMM server should be connected to a VM network. That network should be linked to a logical network that is associated with the cloud.</w:t>
      </w:r>
    </w:p>
    <w:p w:rsidR="001E688E" w:rsidRDefault="001E688E" w:rsidP="00A9143C">
      <w:pPr>
        <w:numPr>
          <w:ilvl w:val="0"/>
          <w:numId w:val="3"/>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lastRenderedPageBreak/>
        <w:t>An Azure network to which replicated virtual machines can connect after failover. You'll select this network at the time of failover. The network should be in the same region as your Azure Site Recovery subscription.</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Prepare for network mapping as follows:</w:t>
      </w:r>
    </w:p>
    <w:p w:rsidR="001E688E" w:rsidRDefault="00645741" w:rsidP="00A9143C">
      <w:pPr>
        <w:numPr>
          <w:ilvl w:val="0"/>
          <w:numId w:val="4"/>
        </w:numPr>
        <w:shd w:val="clear" w:color="auto" w:fill="FFFFFF"/>
        <w:spacing w:before="100" w:beforeAutospacing="1" w:after="150" w:line="240" w:lineRule="auto"/>
        <w:ind w:left="0"/>
        <w:rPr>
          <w:rFonts w:ascii="Segoe UI" w:hAnsi="Segoe UI" w:cs="Segoe UI"/>
          <w:color w:val="505050"/>
          <w:lang w:val="en"/>
        </w:rPr>
      </w:pPr>
      <w:hyperlink r:id="rId22" w:history="1">
        <w:r w:rsidR="001E688E">
          <w:rPr>
            <w:rStyle w:val="Hyperlink"/>
            <w:rFonts w:ascii="Segoe UI" w:hAnsi="Segoe UI" w:cs="Segoe UI"/>
            <w:lang w:val="en"/>
          </w:rPr>
          <w:t>Read about</w:t>
        </w:r>
      </w:hyperlink>
      <w:r w:rsidR="001E688E">
        <w:rPr>
          <w:rFonts w:ascii="Segoe UI" w:hAnsi="Segoe UI" w:cs="Segoe UI"/>
          <w:color w:val="505050"/>
          <w:lang w:val="en"/>
        </w:rPr>
        <w:t xml:space="preserve"> network mapping requirements.</w:t>
      </w:r>
    </w:p>
    <w:p w:rsidR="001E688E" w:rsidRDefault="001E688E" w:rsidP="00A9143C">
      <w:pPr>
        <w:pStyle w:val="NormalWeb"/>
        <w:numPr>
          <w:ilvl w:val="0"/>
          <w:numId w:val="4"/>
        </w:numPr>
        <w:shd w:val="clear" w:color="auto" w:fill="FFFFFF"/>
        <w:ind w:left="0"/>
        <w:rPr>
          <w:rFonts w:ascii="Segoe UI" w:hAnsi="Segoe UI" w:cs="Segoe UI"/>
          <w:color w:val="505050"/>
          <w:lang w:val="en"/>
        </w:rPr>
      </w:pPr>
      <w:r>
        <w:rPr>
          <w:rFonts w:ascii="Segoe UI" w:hAnsi="Segoe UI" w:cs="Segoe UI"/>
          <w:color w:val="505050"/>
          <w:lang w:val="en"/>
        </w:rPr>
        <w:t>Prepare VM networks in VMM:</w:t>
      </w:r>
    </w:p>
    <w:p w:rsidR="001E688E" w:rsidRDefault="00645741" w:rsidP="00A9143C">
      <w:pPr>
        <w:numPr>
          <w:ilvl w:val="1"/>
          <w:numId w:val="4"/>
        </w:numPr>
        <w:shd w:val="clear" w:color="auto" w:fill="FFFFFF"/>
        <w:spacing w:before="100" w:beforeAutospacing="1" w:after="150" w:line="240" w:lineRule="auto"/>
        <w:ind w:left="0"/>
        <w:rPr>
          <w:rFonts w:ascii="Segoe UI" w:hAnsi="Segoe UI" w:cs="Segoe UI"/>
          <w:color w:val="505050"/>
          <w:lang w:val="en"/>
        </w:rPr>
      </w:pPr>
      <w:hyperlink r:id="rId23" w:history="1">
        <w:r w:rsidR="001E688E">
          <w:rPr>
            <w:rStyle w:val="Hyperlink"/>
            <w:rFonts w:ascii="Segoe UI" w:hAnsi="Segoe UI" w:cs="Segoe UI"/>
            <w:lang w:val="en"/>
          </w:rPr>
          <w:t>Set up logical networks</w:t>
        </w:r>
      </w:hyperlink>
      <w:r w:rsidR="001E688E">
        <w:rPr>
          <w:rFonts w:ascii="Segoe UI" w:hAnsi="Segoe UI" w:cs="Segoe UI"/>
          <w:color w:val="505050"/>
          <w:lang w:val="en"/>
        </w:rPr>
        <w:t>.</w:t>
      </w:r>
    </w:p>
    <w:p w:rsidR="001E688E" w:rsidRDefault="00645741" w:rsidP="00A9143C">
      <w:pPr>
        <w:numPr>
          <w:ilvl w:val="1"/>
          <w:numId w:val="4"/>
        </w:numPr>
        <w:shd w:val="clear" w:color="auto" w:fill="FFFFFF"/>
        <w:spacing w:before="100" w:beforeAutospacing="1" w:after="150" w:line="240" w:lineRule="auto"/>
        <w:ind w:left="0"/>
        <w:rPr>
          <w:rFonts w:ascii="Segoe UI" w:hAnsi="Segoe UI" w:cs="Segoe UI"/>
          <w:color w:val="505050"/>
          <w:lang w:val="en"/>
        </w:rPr>
      </w:pPr>
      <w:hyperlink r:id="rId24" w:history="1">
        <w:r w:rsidR="001E688E">
          <w:rPr>
            <w:rStyle w:val="Hyperlink"/>
            <w:rFonts w:ascii="Segoe UI" w:hAnsi="Segoe UI" w:cs="Segoe UI"/>
            <w:lang w:val="en"/>
          </w:rPr>
          <w:t>Set up VM networks</w:t>
        </w:r>
      </w:hyperlink>
      <w:r w:rsidR="001E688E">
        <w:rPr>
          <w:rFonts w:ascii="Segoe UI" w:hAnsi="Segoe UI" w:cs="Segoe UI"/>
          <w:color w:val="505050"/>
          <w:lang w:val="en"/>
        </w:rPr>
        <w:t>.</w:t>
      </w:r>
    </w:p>
    <w:p w:rsidR="001E688E" w:rsidRDefault="001E688E" w:rsidP="001E688E">
      <w:pPr>
        <w:pStyle w:val="Heading2"/>
        <w:shd w:val="clear" w:color="auto" w:fill="FFFFFF"/>
        <w:rPr>
          <w:rFonts w:ascii="Segoe UI" w:hAnsi="Segoe UI" w:cs="Segoe UI"/>
          <w:color w:val="505050"/>
          <w:lang w:val="en"/>
        </w:rPr>
      </w:pPr>
      <w:bookmarkStart w:id="12" w:name="step-1-create-a-site-recovery-vault"/>
      <w:bookmarkStart w:id="13" w:name="_Toc448793696"/>
      <w:bookmarkEnd w:id="12"/>
      <w:r>
        <w:rPr>
          <w:rFonts w:ascii="Segoe UI" w:hAnsi="Segoe UI" w:cs="Segoe UI"/>
          <w:color w:val="505050"/>
          <w:lang w:val="en"/>
        </w:rPr>
        <w:t>Step 1: Create a Site Recovery vault</w:t>
      </w:r>
      <w:bookmarkEnd w:id="13"/>
    </w:p>
    <w:p w:rsidR="001E688E" w:rsidRDefault="001E688E" w:rsidP="00A9143C">
      <w:pPr>
        <w:numPr>
          <w:ilvl w:val="0"/>
          <w:numId w:val="5"/>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Sign in to the </w:t>
      </w:r>
      <w:hyperlink r:id="rId25" w:history="1">
        <w:r w:rsidRPr="004065A7">
          <w:rPr>
            <w:rStyle w:val="Hyperlink"/>
            <w:rFonts w:ascii="Segoe UI" w:hAnsi="Segoe UI" w:cs="Segoe UI"/>
            <w:highlight w:val="yellow"/>
            <w:lang w:val="en"/>
          </w:rPr>
          <w:t>Management Portal</w:t>
        </w:r>
      </w:hyperlink>
      <w:r>
        <w:rPr>
          <w:rFonts w:ascii="Segoe UI" w:hAnsi="Segoe UI" w:cs="Segoe UI"/>
          <w:color w:val="505050"/>
          <w:lang w:val="en"/>
        </w:rPr>
        <w:t xml:space="preserve"> from the VMM server you want to register.</w:t>
      </w:r>
    </w:p>
    <w:p w:rsidR="001E688E" w:rsidRDefault="001E688E" w:rsidP="00A9143C">
      <w:pPr>
        <w:numPr>
          <w:ilvl w:val="0"/>
          <w:numId w:val="5"/>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Click </w:t>
      </w:r>
      <w:r>
        <w:rPr>
          <w:rStyle w:val="Strong"/>
          <w:rFonts w:ascii="Segoe UI" w:hAnsi="Segoe UI" w:cs="Segoe UI"/>
          <w:color w:val="505050"/>
          <w:lang w:val="en"/>
        </w:rPr>
        <w:t>Data Services</w:t>
      </w:r>
      <w:r>
        <w:rPr>
          <w:rFonts w:ascii="Segoe UI" w:hAnsi="Segoe UI" w:cs="Segoe UI"/>
          <w:color w:val="505050"/>
          <w:lang w:val="en"/>
        </w:rPr>
        <w:t xml:space="preserve"> &gt; </w:t>
      </w:r>
      <w:r>
        <w:rPr>
          <w:rStyle w:val="Strong"/>
          <w:rFonts w:ascii="Segoe UI" w:hAnsi="Segoe UI" w:cs="Segoe UI"/>
          <w:color w:val="505050"/>
          <w:lang w:val="en"/>
        </w:rPr>
        <w:t>Recovery Services</w:t>
      </w:r>
      <w:r>
        <w:rPr>
          <w:rFonts w:ascii="Segoe UI" w:hAnsi="Segoe UI" w:cs="Segoe UI"/>
          <w:color w:val="505050"/>
          <w:lang w:val="en"/>
        </w:rPr>
        <w:t xml:space="preserve"> &gt; </w:t>
      </w:r>
      <w:r>
        <w:rPr>
          <w:rStyle w:val="Strong"/>
          <w:rFonts w:ascii="Segoe UI" w:hAnsi="Segoe UI" w:cs="Segoe UI"/>
          <w:color w:val="505050"/>
          <w:lang w:val="en"/>
        </w:rPr>
        <w:t>Site Recovery Vault</w:t>
      </w:r>
      <w:r>
        <w:rPr>
          <w:rFonts w:ascii="Segoe UI" w:hAnsi="Segoe UI" w:cs="Segoe UI"/>
          <w:color w:val="505050"/>
          <w:lang w:val="en"/>
        </w:rPr>
        <w:t>.</w:t>
      </w:r>
    </w:p>
    <w:p w:rsidR="001E688E" w:rsidRDefault="001E688E" w:rsidP="00A9143C">
      <w:pPr>
        <w:numPr>
          <w:ilvl w:val="0"/>
          <w:numId w:val="5"/>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Click </w:t>
      </w:r>
      <w:r>
        <w:rPr>
          <w:rStyle w:val="Strong"/>
          <w:rFonts w:ascii="Segoe UI" w:hAnsi="Segoe UI" w:cs="Segoe UI"/>
          <w:color w:val="505050"/>
          <w:lang w:val="en"/>
        </w:rPr>
        <w:t>Create New</w:t>
      </w:r>
      <w:r>
        <w:rPr>
          <w:rFonts w:ascii="Segoe UI" w:hAnsi="Segoe UI" w:cs="Segoe UI"/>
          <w:color w:val="505050"/>
          <w:lang w:val="en"/>
        </w:rPr>
        <w:t xml:space="preserve"> &gt; </w:t>
      </w:r>
      <w:r>
        <w:rPr>
          <w:rStyle w:val="Strong"/>
          <w:rFonts w:ascii="Segoe UI" w:hAnsi="Segoe UI" w:cs="Segoe UI"/>
          <w:color w:val="505050"/>
          <w:lang w:val="en"/>
        </w:rPr>
        <w:t>Quick Create</w:t>
      </w:r>
      <w:r>
        <w:rPr>
          <w:rFonts w:ascii="Segoe UI" w:hAnsi="Segoe UI" w:cs="Segoe UI"/>
          <w:color w:val="505050"/>
          <w:lang w:val="en"/>
        </w:rPr>
        <w:t>.</w:t>
      </w:r>
    </w:p>
    <w:p w:rsidR="001E688E" w:rsidRDefault="001E688E" w:rsidP="00A9143C">
      <w:pPr>
        <w:numPr>
          <w:ilvl w:val="0"/>
          <w:numId w:val="5"/>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Name</w:t>
      </w:r>
      <w:r>
        <w:rPr>
          <w:rFonts w:ascii="Segoe UI" w:hAnsi="Segoe UI" w:cs="Segoe UI"/>
          <w:color w:val="505050"/>
          <w:lang w:val="en"/>
        </w:rPr>
        <w:t>, enter a friendly name to identify the vault.</w:t>
      </w:r>
    </w:p>
    <w:p w:rsidR="001E688E" w:rsidRDefault="001E688E" w:rsidP="00A9143C">
      <w:pPr>
        <w:numPr>
          <w:ilvl w:val="0"/>
          <w:numId w:val="5"/>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Region</w:t>
      </w:r>
      <w:r>
        <w:rPr>
          <w:rFonts w:ascii="Segoe UI" w:hAnsi="Segoe UI" w:cs="Segoe UI"/>
          <w:color w:val="505050"/>
          <w:lang w:val="en"/>
        </w:rPr>
        <w:t xml:space="preserve">, select the geographic region for the vault. To check supported regions see Geographic Availability in </w:t>
      </w:r>
      <w:hyperlink r:id="rId26" w:history="1">
        <w:r>
          <w:rPr>
            <w:rStyle w:val="Hyperlink"/>
            <w:rFonts w:ascii="Segoe UI" w:hAnsi="Segoe UI" w:cs="Segoe UI"/>
            <w:lang w:val="en"/>
          </w:rPr>
          <w:t>Azure Site Recovery Pricing Details</w:t>
        </w:r>
      </w:hyperlink>
      <w:r>
        <w:rPr>
          <w:rFonts w:ascii="Segoe UI" w:hAnsi="Segoe UI" w:cs="Segoe UI"/>
          <w:color w:val="505050"/>
          <w:lang w:val="en"/>
        </w:rPr>
        <w:t>.</w:t>
      </w:r>
    </w:p>
    <w:p w:rsidR="001E688E" w:rsidRDefault="001E688E" w:rsidP="00A9143C">
      <w:pPr>
        <w:pStyle w:val="NormalWeb"/>
        <w:numPr>
          <w:ilvl w:val="0"/>
          <w:numId w:val="5"/>
        </w:numPr>
        <w:shd w:val="clear" w:color="auto" w:fill="FFFFFF"/>
        <w:ind w:left="0"/>
        <w:rPr>
          <w:rFonts w:ascii="Segoe UI" w:hAnsi="Segoe UI" w:cs="Segoe UI"/>
          <w:color w:val="505050"/>
          <w:lang w:val="en"/>
        </w:rPr>
      </w:pPr>
      <w:r>
        <w:rPr>
          <w:rFonts w:ascii="Segoe UI" w:hAnsi="Segoe UI" w:cs="Segoe UI"/>
          <w:color w:val="505050"/>
          <w:lang w:val="en"/>
        </w:rPr>
        <w:t xml:space="preserve">Click </w:t>
      </w:r>
      <w:r>
        <w:rPr>
          <w:rStyle w:val="Strong"/>
          <w:rFonts w:ascii="Segoe UI" w:hAnsi="Segoe UI" w:cs="Segoe UI"/>
          <w:color w:val="505050"/>
          <w:lang w:val="en"/>
        </w:rPr>
        <w:t>Create vault</w:t>
      </w:r>
      <w:r>
        <w:rPr>
          <w:rFonts w:ascii="Segoe UI" w:hAnsi="Segoe UI" w:cs="Segoe UI"/>
          <w:color w:val="505050"/>
          <w:lang w:val="en"/>
        </w:rPr>
        <w:t>.</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4191000" cy="2476500"/>
            <wp:effectExtent l="0" t="0" r="0" b="0"/>
            <wp:docPr id="26" name="Image 26" descr="New V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Vau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2476500"/>
                    </a:xfrm>
                    <a:prstGeom prst="rect">
                      <a:avLst/>
                    </a:prstGeom>
                    <a:noFill/>
                    <a:ln>
                      <a:noFill/>
                    </a:ln>
                  </pic:spPr>
                </pic:pic>
              </a:graphicData>
            </a:graphic>
          </wp:inline>
        </w:drawing>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Check the status bar to confirm that the vault was successfully created. The vault will be listed as </w:t>
      </w:r>
      <w:r>
        <w:rPr>
          <w:rStyle w:val="Strong"/>
          <w:rFonts w:ascii="Segoe UI" w:hAnsi="Segoe UI" w:cs="Segoe UI"/>
          <w:color w:val="505050"/>
          <w:lang w:val="en"/>
        </w:rPr>
        <w:t>Active</w:t>
      </w:r>
      <w:r>
        <w:rPr>
          <w:rFonts w:ascii="Segoe UI" w:hAnsi="Segoe UI" w:cs="Segoe UI"/>
          <w:color w:val="505050"/>
          <w:lang w:val="en"/>
        </w:rPr>
        <w:t xml:space="preserve"> on the main Recovery Services page.</w:t>
      </w:r>
    </w:p>
    <w:p w:rsidR="001E688E" w:rsidRDefault="001E688E" w:rsidP="001E688E">
      <w:pPr>
        <w:pStyle w:val="Heading2"/>
        <w:shd w:val="clear" w:color="auto" w:fill="FFFFFF"/>
        <w:rPr>
          <w:rFonts w:ascii="Segoe UI" w:hAnsi="Segoe UI" w:cs="Segoe UI"/>
          <w:color w:val="505050"/>
          <w:lang w:val="en"/>
        </w:rPr>
      </w:pPr>
      <w:bookmarkStart w:id="14" w:name="step-2-generate-a-vault-registration-key"/>
      <w:bookmarkStart w:id="15" w:name="_Toc448793697"/>
      <w:bookmarkEnd w:id="14"/>
      <w:r>
        <w:rPr>
          <w:rFonts w:ascii="Segoe UI" w:hAnsi="Segoe UI" w:cs="Segoe UI"/>
          <w:color w:val="505050"/>
          <w:lang w:val="en"/>
        </w:rPr>
        <w:t>Step 2: Generate a vault registration key</w:t>
      </w:r>
      <w:bookmarkEnd w:id="15"/>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Generate a registration key in the vault. After you download the Azure Site Recovery Provider and install it on the VMM server, you'll use this key to register the VMM server in the vault.</w:t>
      </w:r>
    </w:p>
    <w:p w:rsidR="001E688E" w:rsidRDefault="001E688E" w:rsidP="00A9143C">
      <w:pPr>
        <w:pStyle w:val="NormalWeb"/>
        <w:numPr>
          <w:ilvl w:val="0"/>
          <w:numId w:val="6"/>
        </w:numPr>
        <w:shd w:val="clear" w:color="auto" w:fill="FFFFFF"/>
        <w:ind w:left="0"/>
        <w:rPr>
          <w:rFonts w:ascii="Segoe UI" w:hAnsi="Segoe UI" w:cs="Segoe UI"/>
          <w:color w:val="505050"/>
          <w:lang w:val="en"/>
        </w:rPr>
      </w:pPr>
      <w:r>
        <w:rPr>
          <w:rFonts w:ascii="Segoe UI" w:hAnsi="Segoe UI" w:cs="Segoe UI"/>
          <w:color w:val="505050"/>
          <w:lang w:val="en"/>
        </w:rPr>
        <w:lastRenderedPageBreak/>
        <w:t xml:space="preserve">In the </w:t>
      </w:r>
      <w:r>
        <w:rPr>
          <w:rStyle w:val="Strong"/>
          <w:rFonts w:ascii="Segoe UI" w:hAnsi="Segoe UI" w:cs="Segoe UI"/>
          <w:color w:val="505050"/>
          <w:lang w:val="en"/>
        </w:rPr>
        <w:t>Recovery Services</w:t>
      </w:r>
      <w:r>
        <w:rPr>
          <w:rFonts w:ascii="Segoe UI" w:hAnsi="Segoe UI" w:cs="Segoe UI"/>
          <w:color w:val="505050"/>
          <w:lang w:val="en"/>
        </w:rPr>
        <w:t xml:space="preserve"> page, click the vault to open the Quick Start page. Quick Start can also be opened at any time using the icon.</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1400175" cy="628650"/>
            <wp:effectExtent l="0" t="0" r="9525" b="0"/>
            <wp:docPr id="25" name="Image 25" descr="Quick St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ck Star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628650"/>
                    </a:xfrm>
                    <a:prstGeom prst="rect">
                      <a:avLst/>
                    </a:prstGeom>
                    <a:noFill/>
                    <a:ln>
                      <a:noFill/>
                    </a:ln>
                  </pic:spPr>
                </pic:pic>
              </a:graphicData>
            </a:graphic>
          </wp:inline>
        </w:drawing>
      </w:r>
    </w:p>
    <w:p w:rsidR="001E688E" w:rsidRDefault="001E688E" w:rsidP="00A9143C">
      <w:pPr>
        <w:pStyle w:val="NormalWeb"/>
        <w:numPr>
          <w:ilvl w:val="0"/>
          <w:numId w:val="6"/>
        </w:numPr>
        <w:shd w:val="clear" w:color="auto" w:fill="FFFFFF"/>
        <w:ind w:left="0"/>
        <w:rPr>
          <w:rFonts w:ascii="Segoe UI" w:hAnsi="Segoe UI" w:cs="Segoe UI"/>
          <w:color w:val="505050"/>
          <w:lang w:val="en"/>
        </w:rPr>
      </w:pPr>
      <w:r>
        <w:rPr>
          <w:rFonts w:ascii="Segoe UI" w:hAnsi="Segoe UI" w:cs="Segoe UI"/>
          <w:color w:val="505050"/>
          <w:lang w:val="en"/>
        </w:rPr>
        <w:t xml:space="preserve">In the dropdown list, select </w:t>
      </w:r>
      <w:r>
        <w:rPr>
          <w:rStyle w:val="Strong"/>
          <w:rFonts w:ascii="Segoe UI" w:hAnsi="Segoe UI" w:cs="Segoe UI"/>
          <w:color w:val="505050"/>
          <w:lang w:val="en"/>
        </w:rPr>
        <w:t>Between an on-premises VMM site and Microsoft Azure</w:t>
      </w:r>
      <w:r>
        <w:rPr>
          <w:rFonts w:ascii="Segoe UI" w:hAnsi="Segoe UI" w:cs="Segoe UI"/>
          <w:color w:val="505050"/>
          <w:lang w:val="en"/>
        </w:rPr>
        <w:t>.</w:t>
      </w:r>
    </w:p>
    <w:p w:rsidR="001E688E" w:rsidRDefault="001E688E" w:rsidP="00A9143C">
      <w:pPr>
        <w:pStyle w:val="NormalWeb"/>
        <w:numPr>
          <w:ilvl w:val="0"/>
          <w:numId w:val="6"/>
        </w:numPr>
        <w:shd w:val="clear" w:color="auto" w:fill="FFFFFF"/>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Prepare VMM Servers</w:t>
      </w:r>
      <w:r>
        <w:rPr>
          <w:rFonts w:ascii="Segoe UI" w:hAnsi="Segoe UI" w:cs="Segoe UI"/>
          <w:color w:val="505050"/>
          <w:lang w:val="en"/>
        </w:rPr>
        <w:t xml:space="preserve">, click </w:t>
      </w:r>
      <w:r>
        <w:rPr>
          <w:rStyle w:val="Strong"/>
          <w:rFonts w:ascii="Segoe UI" w:hAnsi="Segoe UI" w:cs="Segoe UI"/>
          <w:color w:val="505050"/>
          <w:lang w:val="en"/>
        </w:rPr>
        <w:t>Generate registration key</w:t>
      </w:r>
      <w:r>
        <w:rPr>
          <w:rFonts w:ascii="Segoe UI" w:hAnsi="Segoe UI" w:cs="Segoe UI"/>
          <w:color w:val="505050"/>
          <w:lang w:val="en"/>
        </w:rPr>
        <w:t xml:space="preserve"> file. The key file is generated automatically and is valid for 5 days after it's generated. If you're not accessing the Azure portal from the VMM server you'll need to copy this file to the server.</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6648450" cy="1609725"/>
            <wp:effectExtent l="0" t="0" r="0" b="9525"/>
            <wp:docPr id="24" name="Image 24" descr="Registratio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ration ke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0" cy="1609725"/>
                    </a:xfrm>
                    <a:prstGeom prst="rect">
                      <a:avLst/>
                    </a:prstGeom>
                    <a:noFill/>
                    <a:ln>
                      <a:noFill/>
                    </a:ln>
                  </pic:spPr>
                </pic:pic>
              </a:graphicData>
            </a:graphic>
          </wp:inline>
        </w:drawing>
      </w:r>
    </w:p>
    <w:p w:rsidR="001E688E" w:rsidRDefault="001E688E" w:rsidP="001E688E">
      <w:pPr>
        <w:pStyle w:val="Heading2"/>
        <w:shd w:val="clear" w:color="auto" w:fill="FFFFFF"/>
        <w:rPr>
          <w:rFonts w:ascii="Segoe UI" w:hAnsi="Segoe UI" w:cs="Segoe UI"/>
          <w:color w:val="505050"/>
          <w:lang w:val="en"/>
        </w:rPr>
      </w:pPr>
      <w:bookmarkStart w:id="16" w:name="step-3-install-the-azure-site-recovery-p"/>
      <w:bookmarkStart w:id="17" w:name="_Toc448793698"/>
      <w:bookmarkEnd w:id="16"/>
      <w:r>
        <w:rPr>
          <w:rFonts w:ascii="Segoe UI" w:hAnsi="Segoe UI" w:cs="Segoe UI"/>
          <w:color w:val="505050"/>
          <w:lang w:val="en"/>
        </w:rPr>
        <w:t>Step 3: Install the Azure Site Recovery Provider</w:t>
      </w:r>
      <w:bookmarkEnd w:id="17"/>
    </w:p>
    <w:p w:rsidR="001E688E" w:rsidRDefault="001E688E" w:rsidP="00A9143C">
      <w:pPr>
        <w:numPr>
          <w:ilvl w:val="0"/>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Quick Start</w:t>
      </w:r>
      <w:r>
        <w:rPr>
          <w:rFonts w:ascii="Segoe UI" w:hAnsi="Segoe UI" w:cs="Segoe UI"/>
          <w:color w:val="505050"/>
          <w:lang w:val="en"/>
        </w:rPr>
        <w:t xml:space="preserve"> &gt; </w:t>
      </w:r>
      <w:r>
        <w:rPr>
          <w:rStyle w:val="Strong"/>
          <w:rFonts w:ascii="Segoe UI" w:hAnsi="Segoe UI" w:cs="Segoe UI"/>
          <w:color w:val="505050"/>
          <w:lang w:val="en"/>
        </w:rPr>
        <w:t>Prepare VMM servers</w:t>
      </w:r>
      <w:r>
        <w:rPr>
          <w:rFonts w:ascii="Segoe UI" w:hAnsi="Segoe UI" w:cs="Segoe UI"/>
          <w:color w:val="505050"/>
          <w:lang w:val="en"/>
        </w:rPr>
        <w:t xml:space="preserve">, click </w:t>
      </w:r>
      <w:r>
        <w:rPr>
          <w:rStyle w:val="Strong"/>
          <w:rFonts w:ascii="Segoe UI" w:hAnsi="Segoe UI" w:cs="Segoe UI"/>
          <w:color w:val="505050"/>
          <w:lang w:val="en"/>
        </w:rPr>
        <w:t>Download Microsoft Azure Site Recovery Provider for installation on VMM servers</w:t>
      </w:r>
      <w:r>
        <w:rPr>
          <w:rFonts w:ascii="Segoe UI" w:hAnsi="Segoe UI" w:cs="Segoe UI"/>
          <w:color w:val="505050"/>
          <w:lang w:val="en"/>
        </w:rPr>
        <w:t xml:space="preserve"> to obtain the latest version of the Provider installation file.</w:t>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Run this file on the source VMM server.</w:t>
      </w:r>
    </w:p>
    <w:p w:rsidR="001E688E" w:rsidRDefault="001E688E" w:rsidP="001E688E">
      <w:pPr>
        <w:pStyle w:val="Heading5"/>
        <w:shd w:val="clear" w:color="auto" w:fill="EEEEEE"/>
        <w:rPr>
          <w:rFonts w:ascii="Segoe UI" w:hAnsi="Segoe UI" w:cs="Segoe UI"/>
          <w:color w:val="505050"/>
          <w:lang w:val="en"/>
        </w:rPr>
      </w:pPr>
      <w:bookmarkStart w:id="18" w:name="strongnotestrong"/>
      <w:bookmarkEnd w:id="18"/>
      <w:r>
        <w:rPr>
          <w:rStyle w:val="Strong"/>
          <w:rFonts w:ascii="Segoe UI" w:hAnsi="Segoe UI" w:cs="Segoe UI"/>
          <w:color w:val="505050"/>
          <w:lang w:val="en"/>
        </w:rPr>
        <w:t>Note:</w:t>
      </w:r>
    </w:p>
    <w:p w:rsidR="001E688E" w:rsidRDefault="001E688E" w:rsidP="001E688E">
      <w:pPr>
        <w:pStyle w:val="NormalWeb"/>
        <w:shd w:val="clear" w:color="auto" w:fill="EEEEEE"/>
        <w:rPr>
          <w:rFonts w:ascii="Segoe UI" w:hAnsi="Segoe UI" w:cs="Segoe UI"/>
          <w:color w:val="505050"/>
          <w:lang w:val="en"/>
        </w:rPr>
      </w:pPr>
      <w:r>
        <w:rPr>
          <w:rFonts w:ascii="Segoe UI" w:hAnsi="Segoe UI" w:cs="Segoe UI"/>
          <w:color w:val="505050"/>
          <w:lang w:val="en"/>
        </w:rPr>
        <w:t>If VMM is deployed in a cluster and you're installing the Provider for the first time install it on an active node and finish the installation to register the VMM server in the vault. Then install the Provider on the other nodes. Note that if you're upgrading the Provider you'll need to upgrade on all nodes because they should all be running the same Provider version.</w:t>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The Installer does a </w:t>
      </w:r>
      <w:r w:rsidR="004065A7">
        <w:rPr>
          <w:rFonts w:ascii="Segoe UI" w:hAnsi="Segoe UI" w:cs="Segoe UI"/>
          <w:color w:val="505050"/>
          <w:lang w:val="en"/>
        </w:rPr>
        <w:t>prerequisite check</w:t>
      </w:r>
      <w:r>
        <w:rPr>
          <w:rFonts w:ascii="Segoe UI" w:hAnsi="Segoe UI" w:cs="Segoe UI"/>
          <w:color w:val="505050"/>
          <w:lang w:val="en"/>
        </w:rPr>
        <w:t xml:space="preserve"> and requests permission to stop the VMM service to begin Provider setup. The VMM Service will be restarted automatically when setup finishes. If you're installing on a VMM cluster you'll be prompted to stop the Cluster role.</w:t>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lastRenderedPageBreak/>
        <w:t xml:space="preserve">In </w:t>
      </w:r>
      <w:r>
        <w:rPr>
          <w:rStyle w:val="Strong"/>
          <w:rFonts w:ascii="Segoe UI" w:hAnsi="Segoe UI" w:cs="Segoe UI"/>
          <w:color w:val="505050"/>
          <w:lang w:val="en"/>
        </w:rPr>
        <w:t>Microsoft Update</w:t>
      </w:r>
      <w:r>
        <w:rPr>
          <w:rFonts w:ascii="Segoe UI" w:hAnsi="Segoe UI" w:cs="Segoe UI"/>
          <w:color w:val="505050"/>
          <w:lang w:val="en"/>
        </w:rPr>
        <w:t xml:space="preserve"> you can opt in for updates. With this setting enabled Provider updates will be installed according to your Microsoft Update policy.</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788025" cy="3600874"/>
            <wp:effectExtent l="0" t="0" r="3175" b="0"/>
            <wp:docPr id="23" name="Image 23" descr="Microsoft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Upda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9859" cy="3614458"/>
                    </a:xfrm>
                    <a:prstGeom prst="rect">
                      <a:avLst/>
                    </a:prstGeom>
                    <a:noFill/>
                    <a:ln>
                      <a:noFill/>
                    </a:ln>
                  </pic:spPr>
                </pic:pic>
              </a:graphicData>
            </a:graphic>
          </wp:inline>
        </w:drawing>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The install location for the Provider is set to </w:t>
      </w:r>
      <w:r>
        <w:rPr>
          <w:rStyle w:val="Strong"/>
          <w:rFonts w:ascii="Segoe UI" w:hAnsi="Segoe UI" w:cs="Segoe UI"/>
          <w:color w:val="505050"/>
          <w:lang w:val="en"/>
        </w:rPr>
        <w:t>\Program Files\Microsoft System Center 2012 R2\Virtual Machine Manager\bin</w:t>
      </w:r>
      <w:r>
        <w:rPr>
          <w:rFonts w:ascii="Segoe UI" w:hAnsi="Segoe UI" w:cs="Segoe UI"/>
          <w:color w:val="505050"/>
          <w:lang w:val="en"/>
        </w:rPr>
        <w:t xml:space="preserve">. Click </w:t>
      </w:r>
      <w:r>
        <w:rPr>
          <w:rStyle w:val="Strong"/>
          <w:rFonts w:ascii="Segoe UI" w:hAnsi="Segoe UI" w:cs="Segoe UI"/>
          <w:color w:val="505050"/>
          <w:lang w:val="en"/>
        </w:rPr>
        <w:t>Install</w:t>
      </w:r>
      <w:r>
        <w:rPr>
          <w:rFonts w:ascii="Segoe UI" w:hAnsi="Segoe UI" w:cs="Segoe UI"/>
          <w:color w:val="505050"/>
          <w:lang w:val="en"/>
        </w:rPr>
        <w:t>.</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788656" cy="3619500"/>
            <wp:effectExtent l="0" t="0" r="3175" b="0"/>
            <wp:docPr id="22" name="Image 22" descr="Instal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lLoc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1248" cy="3627374"/>
                    </a:xfrm>
                    <a:prstGeom prst="rect">
                      <a:avLst/>
                    </a:prstGeom>
                    <a:noFill/>
                    <a:ln>
                      <a:noFill/>
                    </a:ln>
                  </pic:spPr>
                </pic:pic>
              </a:graphicData>
            </a:graphic>
          </wp:inline>
        </w:drawing>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After the Provider is installed click </w:t>
      </w:r>
      <w:r>
        <w:rPr>
          <w:rStyle w:val="Strong"/>
          <w:rFonts w:ascii="Segoe UI" w:hAnsi="Segoe UI" w:cs="Segoe UI"/>
          <w:color w:val="505050"/>
          <w:lang w:val="en"/>
        </w:rPr>
        <w:t>Register</w:t>
      </w:r>
      <w:r>
        <w:rPr>
          <w:rFonts w:ascii="Segoe UI" w:hAnsi="Segoe UI" w:cs="Segoe UI"/>
          <w:color w:val="505050"/>
          <w:lang w:val="en"/>
        </w:rPr>
        <w:t xml:space="preserve"> to register the server in the vault.</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5876925" cy="3639321"/>
            <wp:effectExtent l="0" t="0" r="0" b="0"/>
            <wp:docPr id="21" name="Image 21" descr="Install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allComple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8836" cy="3652890"/>
                    </a:xfrm>
                    <a:prstGeom prst="rect">
                      <a:avLst/>
                    </a:prstGeom>
                    <a:noFill/>
                    <a:ln>
                      <a:noFill/>
                    </a:ln>
                  </pic:spPr>
                </pic:pic>
              </a:graphicData>
            </a:graphic>
          </wp:inline>
        </w:drawing>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Internet Connection</w:t>
      </w:r>
      <w:r>
        <w:rPr>
          <w:rFonts w:ascii="Segoe UI" w:hAnsi="Segoe UI" w:cs="Segoe UI"/>
          <w:color w:val="505050"/>
          <w:lang w:val="en"/>
        </w:rPr>
        <w:t xml:space="preserve"> specify how the Provider running on the VMM server connects to the Internet. Select </w:t>
      </w:r>
      <w:r>
        <w:rPr>
          <w:rStyle w:val="Strong"/>
          <w:rFonts w:ascii="Segoe UI" w:hAnsi="Segoe UI" w:cs="Segoe UI"/>
          <w:color w:val="505050"/>
          <w:lang w:val="en"/>
        </w:rPr>
        <w:t>Use default system proxy settings</w:t>
      </w:r>
      <w:r>
        <w:rPr>
          <w:rFonts w:ascii="Segoe UI" w:hAnsi="Segoe UI" w:cs="Segoe UI"/>
          <w:color w:val="505050"/>
          <w:lang w:val="en"/>
        </w:rPr>
        <w:t xml:space="preserve"> to use the default Internet connection settings configured on the server.</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772150" cy="3605218"/>
            <wp:effectExtent l="0" t="0" r="0" b="0"/>
            <wp:docPr id="20" name="Image 20" descr="Interne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 Setting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5781" cy="3613732"/>
                    </a:xfrm>
                    <a:prstGeom prst="rect">
                      <a:avLst/>
                    </a:prstGeom>
                    <a:noFill/>
                    <a:ln>
                      <a:noFill/>
                    </a:ln>
                  </pic:spPr>
                </pic:pic>
              </a:graphicData>
            </a:graphic>
          </wp:inline>
        </w:drawing>
      </w:r>
    </w:p>
    <w:p w:rsidR="001E688E" w:rsidRDefault="001E688E" w:rsidP="00A9143C">
      <w:pPr>
        <w:numPr>
          <w:ilvl w:val="1"/>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If you want to use a custom proxy you should set it up before you install the Provider. When you configure custom proxy settings a test will run to check the proxy connection.</w:t>
      </w:r>
    </w:p>
    <w:p w:rsidR="001E688E" w:rsidRDefault="001E688E" w:rsidP="00A9143C">
      <w:pPr>
        <w:numPr>
          <w:ilvl w:val="1"/>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lastRenderedPageBreak/>
        <w:t>If you do use a custom proxy, or your default proxy requires authentication you'll need to enter the proxy details, including the proxy address and port.</w:t>
      </w:r>
    </w:p>
    <w:p w:rsidR="001E688E" w:rsidRDefault="001E688E" w:rsidP="00A9143C">
      <w:pPr>
        <w:numPr>
          <w:ilvl w:val="1"/>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Following urls should be accessible from the VMM Server and the Hyper-v hosts </w:t>
      </w:r>
    </w:p>
    <w:p w:rsidR="001E688E" w:rsidRDefault="001E688E" w:rsidP="00A9143C">
      <w:pPr>
        <w:numPr>
          <w:ilvl w:val="2"/>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*.hypervrecoverymanager.windowsazure.com</w:t>
      </w:r>
    </w:p>
    <w:p w:rsidR="001E688E" w:rsidRDefault="001E688E" w:rsidP="00A9143C">
      <w:pPr>
        <w:numPr>
          <w:ilvl w:val="2"/>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*.accesscontrol.windows.net</w:t>
      </w:r>
    </w:p>
    <w:p w:rsidR="001E688E" w:rsidRDefault="001E688E" w:rsidP="00A9143C">
      <w:pPr>
        <w:numPr>
          <w:ilvl w:val="2"/>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*.backup.windowsazure.com</w:t>
      </w:r>
    </w:p>
    <w:p w:rsidR="001E688E" w:rsidRDefault="001E688E" w:rsidP="00A9143C">
      <w:pPr>
        <w:numPr>
          <w:ilvl w:val="2"/>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*.blob.core.windows.net</w:t>
      </w:r>
    </w:p>
    <w:p w:rsidR="001E688E" w:rsidRDefault="001E688E" w:rsidP="00A9143C">
      <w:pPr>
        <w:numPr>
          <w:ilvl w:val="2"/>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*.store.core.windows.net</w:t>
      </w:r>
    </w:p>
    <w:p w:rsidR="001E688E" w:rsidRDefault="001E688E" w:rsidP="00A9143C">
      <w:pPr>
        <w:numPr>
          <w:ilvl w:val="1"/>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Allow the IP addresses described in </w:t>
      </w:r>
      <w:hyperlink r:id="rId34" w:history="1">
        <w:r>
          <w:rPr>
            <w:rStyle w:val="Hyperlink"/>
            <w:rFonts w:ascii="Segoe UI" w:hAnsi="Segoe UI" w:cs="Segoe UI"/>
            <w:lang w:val="en"/>
          </w:rPr>
          <w:t>Azure Datacenter IP Ranges</w:t>
        </w:r>
      </w:hyperlink>
      <w:r>
        <w:rPr>
          <w:rFonts w:ascii="Segoe UI" w:hAnsi="Segoe UI" w:cs="Segoe UI"/>
          <w:color w:val="505050"/>
          <w:lang w:val="en"/>
        </w:rPr>
        <w:t xml:space="preserve"> and the HTTPS (443) protocol. You should also whitelist IP ranges of the Azure region that you plan to use and that of West US.</w:t>
      </w:r>
    </w:p>
    <w:p w:rsidR="001E688E" w:rsidRDefault="001E688E" w:rsidP="00A9143C">
      <w:pPr>
        <w:numPr>
          <w:ilvl w:val="1"/>
          <w:numId w:val="7"/>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If you use a custom proxy a VMM </w:t>
      </w:r>
      <w:r w:rsidR="00862A5C">
        <w:rPr>
          <w:rFonts w:ascii="Segoe UI" w:hAnsi="Segoe UI" w:cs="Segoe UI"/>
          <w:color w:val="505050"/>
          <w:lang w:val="en"/>
        </w:rPr>
        <w:t>Run As</w:t>
      </w:r>
      <w:r>
        <w:rPr>
          <w:rFonts w:ascii="Segoe UI" w:hAnsi="Segoe UI" w:cs="Segoe UI"/>
          <w:color w:val="505050"/>
          <w:lang w:val="en"/>
        </w:rPr>
        <w:t xml:space="preserve"> account (DRAProxyAccount) will be created automatically using the specified proxy credentials. Configure the proxy server so that this account can authenticate successfully. The VMM </w:t>
      </w:r>
      <w:r w:rsidR="00862A5C">
        <w:rPr>
          <w:rFonts w:ascii="Segoe UI" w:hAnsi="Segoe UI" w:cs="Segoe UI"/>
          <w:color w:val="505050"/>
          <w:lang w:val="en"/>
        </w:rPr>
        <w:t>Run As</w:t>
      </w:r>
      <w:r>
        <w:rPr>
          <w:rFonts w:ascii="Segoe UI" w:hAnsi="Segoe UI" w:cs="Segoe UI"/>
          <w:color w:val="505050"/>
          <w:lang w:val="en"/>
        </w:rPr>
        <w:t xml:space="preserve"> account settings can be modified in the VMM console. To do this, open the Settings workspace, expand Security, click Run As Accounts, and then modify the password for DRAProxyAccount. You’ll need to restart the VMM service so that this setting takes effect.</w:t>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Registration Key</w:t>
      </w:r>
      <w:r>
        <w:rPr>
          <w:rFonts w:ascii="Segoe UI" w:hAnsi="Segoe UI" w:cs="Segoe UI"/>
          <w:color w:val="505050"/>
          <w:lang w:val="en"/>
        </w:rPr>
        <w:t>, select that you downloaded from Azure Site Recovery and copied to the VMM server.</w:t>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Vault name</w:t>
      </w:r>
      <w:r>
        <w:rPr>
          <w:rFonts w:ascii="Segoe UI" w:hAnsi="Segoe UI" w:cs="Segoe UI"/>
          <w:color w:val="505050"/>
          <w:lang w:val="en"/>
        </w:rPr>
        <w:t>, verify the name of the vault in which the server will be registered.</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748087" cy="3600450"/>
            <wp:effectExtent l="0" t="0" r="5080" b="0"/>
            <wp:docPr id="19" name="Image 19" descr="Serv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 registr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289" cy="3606214"/>
                    </a:xfrm>
                    <a:prstGeom prst="rect">
                      <a:avLst/>
                    </a:prstGeom>
                    <a:noFill/>
                    <a:ln>
                      <a:noFill/>
                    </a:ln>
                  </pic:spPr>
                </pic:pic>
              </a:graphicData>
            </a:graphic>
          </wp:inline>
        </w:drawing>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lastRenderedPageBreak/>
        <w:t>You can specify a location to save the SSL certificate that's automatically generated for data encryption. This certificate will used if you enable data encryption for a VMM cloud during Site Recovery deployment. Keep this certificate safe. When you run a failover to Azure you’ll select it in order to decrypt encrypted data.</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743575" cy="3599980"/>
            <wp:effectExtent l="0" t="0" r="0" b="635"/>
            <wp:docPr id="18" name="Image 18" descr="Serv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 registr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144" cy="3607231"/>
                    </a:xfrm>
                    <a:prstGeom prst="rect">
                      <a:avLst/>
                    </a:prstGeom>
                    <a:noFill/>
                    <a:ln>
                      <a:noFill/>
                    </a:ln>
                  </pic:spPr>
                </pic:pic>
              </a:graphicData>
            </a:graphic>
          </wp:inline>
        </w:drawing>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Server name</w:t>
      </w:r>
      <w:r>
        <w:rPr>
          <w:rFonts w:ascii="Segoe UI" w:hAnsi="Segoe UI" w:cs="Segoe UI"/>
          <w:color w:val="505050"/>
          <w:lang w:val="en"/>
        </w:rPr>
        <w:t>, specify a friendly name to identify the VMM server in the vault. In a cluster configuration specify the VMM cluster role name.</w:t>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Initial cloud metadata</w:t>
      </w:r>
      <w:r>
        <w:rPr>
          <w:rFonts w:ascii="Segoe UI" w:hAnsi="Segoe UI" w:cs="Segoe UI"/>
          <w:color w:val="505050"/>
          <w:lang w:val="en"/>
        </w:rPr>
        <w:t xml:space="preserve"> sync select whether you want to synchronize metadata for all clouds on the VMM server with the vault. This action only needs to happen once on each server. If you don't want to synchronize all clouds, you can leave this setting unchecked and synchronize each cloud individually in the cloud properties in the VMM console.</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5638800" cy="3505701"/>
            <wp:effectExtent l="0" t="0" r="0" b="0"/>
            <wp:docPr id="17" name="Image 17" descr="Serv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 registr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4539" cy="3515486"/>
                    </a:xfrm>
                    <a:prstGeom prst="rect">
                      <a:avLst/>
                    </a:prstGeom>
                    <a:noFill/>
                    <a:ln>
                      <a:noFill/>
                    </a:ln>
                  </pic:spPr>
                </pic:pic>
              </a:graphicData>
            </a:graphic>
          </wp:inline>
        </w:drawing>
      </w:r>
    </w:p>
    <w:p w:rsidR="001E688E" w:rsidRDefault="001E688E" w:rsidP="00A9143C">
      <w:pPr>
        <w:pStyle w:val="NormalWeb"/>
        <w:numPr>
          <w:ilvl w:val="0"/>
          <w:numId w:val="7"/>
        </w:numPr>
        <w:shd w:val="clear" w:color="auto" w:fill="FFFFFF"/>
        <w:ind w:left="0"/>
        <w:rPr>
          <w:rFonts w:ascii="Segoe UI" w:hAnsi="Segoe UI" w:cs="Segoe UI"/>
          <w:color w:val="505050"/>
          <w:lang w:val="en"/>
        </w:rPr>
      </w:pPr>
      <w:r>
        <w:rPr>
          <w:rFonts w:ascii="Segoe UI" w:hAnsi="Segoe UI" w:cs="Segoe UI"/>
          <w:color w:val="505050"/>
          <w:lang w:val="en"/>
        </w:rPr>
        <w:t xml:space="preserve">Click </w:t>
      </w:r>
      <w:r>
        <w:rPr>
          <w:rStyle w:val="Strong"/>
          <w:rFonts w:ascii="Segoe UI" w:hAnsi="Segoe UI" w:cs="Segoe UI"/>
          <w:color w:val="505050"/>
          <w:lang w:val="en"/>
        </w:rPr>
        <w:t>Next</w:t>
      </w:r>
      <w:r>
        <w:rPr>
          <w:rFonts w:ascii="Segoe UI" w:hAnsi="Segoe UI" w:cs="Segoe UI"/>
          <w:color w:val="505050"/>
          <w:lang w:val="en"/>
        </w:rPr>
        <w:t xml:space="preserve"> to complete the process. After registration, metadata from the VMM server is retrieved by Azure Site Recovery. The server is displayed on the </w:t>
      </w:r>
      <w:r>
        <w:rPr>
          <w:rStyle w:val="Strong"/>
          <w:rFonts w:ascii="Segoe UI" w:hAnsi="Segoe UI" w:cs="Segoe UI"/>
          <w:color w:val="505050"/>
          <w:lang w:val="en"/>
        </w:rPr>
        <w:t>VMM Servers</w:t>
      </w:r>
      <w:r>
        <w:rPr>
          <w:rFonts w:ascii="Segoe UI" w:hAnsi="Segoe UI" w:cs="Segoe UI"/>
          <w:color w:val="505050"/>
          <w:lang w:val="en"/>
        </w:rPr>
        <w:t xml:space="preserve"> tab on the </w:t>
      </w:r>
      <w:r>
        <w:rPr>
          <w:rStyle w:val="Strong"/>
          <w:rFonts w:ascii="Segoe UI" w:hAnsi="Segoe UI" w:cs="Segoe UI"/>
          <w:color w:val="505050"/>
          <w:lang w:val="en"/>
        </w:rPr>
        <w:t>Servers</w:t>
      </w:r>
      <w:r>
        <w:rPr>
          <w:rFonts w:ascii="Segoe UI" w:hAnsi="Segoe UI" w:cs="Segoe UI"/>
          <w:color w:val="505050"/>
          <w:lang w:val="en"/>
        </w:rPr>
        <w:t xml:space="preserve"> page in the vault.</w:t>
      </w:r>
    </w:p>
    <w:p w:rsidR="001E688E" w:rsidRDefault="001E688E" w:rsidP="001E688E">
      <w:pPr>
        <w:pStyle w:val="Heading3"/>
        <w:shd w:val="clear" w:color="auto" w:fill="FFFFFF"/>
        <w:rPr>
          <w:rFonts w:ascii="Segoe UI" w:hAnsi="Segoe UI" w:cs="Segoe UI"/>
          <w:color w:val="505050"/>
          <w:lang w:val="en"/>
        </w:rPr>
      </w:pPr>
      <w:bookmarkStart w:id="19" w:name="command-line-installation"/>
      <w:bookmarkStart w:id="20" w:name="_Toc448793699"/>
      <w:bookmarkEnd w:id="19"/>
      <w:r>
        <w:rPr>
          <w:rFonts w:ascii="Segoe UI" w:hAnsi="Segoe UI" w:cs="Segoe UI"/>
          <w:color w:val="505050"/>
          <w:lang w:val="en"/>
        </w:rPr>
        <w:t>Command line installation</w:t>
      </w:r>
      <w:bookmarkEnd w:id="20"/>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The Azure Site Recovery Provider can also be installed using the following command line. This method can be used to install the provider on a Server Core for Windows Server 2012 R2.</w:t>
      </w:r>
    </w:p>
    <w:p w:rsidR="001E688E" w:rsidRDefault="001E688E" w:rsidP="00A9143C">
      <w:pPr>
        <w:numPr>
          <w:ilvl w:val="0"/>
          <w:numId w:val="8"/>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Download the Provider installation file and registration key to a folder. For example: C:\ASR.</w:t>
      </w:r>
    </w:p>
    <w:p w:rsidR="001E688E" w:rsidRDefault="001E688E" w:rsidP="00A9143C">
      <w:pPr>
        <w:numPr>
          <w:ilvl w:val="0"/>
          <w:numId w:val="8"/>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Stop the System Center Virtual Machine Manager service</w:t>
      </w:r>
    </w:p>
    <w:p w:rsidR="001E688E" w:rsidRDefault="001E688E" w:rsidP="00A9143C">
      <w:pPr>
        <w:pStyle w:val="NormalWeb"/>
        <w:numPr>
          <w:ilvl w:val="0"/>
          <w:numId w:val="8"/>
        </w:numPr>
        <w:shd w:val="clear" w:color="auto" w:fill="FFFFFF"/>
        <w:ind w:left="0"/>
        <w:rPr>
          <w:rFonts w:ascii="Segoe UI" w:hAnsi="Segoe UI" w:cs="Segoe UI"/>
          <w:color w:val="505050"/>
          <w:lang w:val="en"/>
        </w:rPr>
      </w:pPr>
      <w:r>
        <w:rPr>
          <w:rFonts w:ascii="Segoe UI" w:hAnsi="Segoe UI" w:cs="Segoe UI"/>
          <w:color w:val="505050"/>
          <w:lang w:val="en"/>
        </w:rPr>
        <w:t>From an elevated command prompt, extract the Provider installer with these commands:</w:t>
      </w:r>
    </w:p>
    <w:p w:rsidR="001E688E" w:rsidRDefault="001E688E" w:rsidP="001E688E">
      <w:pPr>
        <w:shd w:val="clear" w:color="auto" w:fill="969696"/>
        <w:spacing w:beforeAutospacing="1"/>
        <w:rPr>
          <w:rFonts w:ascii="Segoe UI" w:hAnsi="Segoe UI" w:cs="Segoe UI"/>
          <w:color w:val="FFFFFF"/>
          <w:lang w:val="en"/>
        </w:rPr>
      </w:pPr>
      <w:r>
        <w:rPr>
          <w:rStyle w:val="copy-tooltip2"/>
          <w:rFonts w:ascii="Segoe UI" w:hAnsi="Segoe UI" w:cs="Segoe UI"/>
          <w:lang w:val="en"/>
          <w:specVanish w:val="0"/>
        </w:rPr>
        <w:t>Copy to clipboard</w:t>
      </w:r>
      <w:r>
        <w:rPr>
          <w:rFonts w:ascii="Segoe UI" w:hAnsi="Segoe UI" w:cs="Segoe UI"/>
          <w:color w:val="FFFFFF"/>
          <w:sz w:val="18"/>
          <w:szCs w:val="18"/>
          <w:lang w:val="en"/>
        </w:rPr>
        <w:t>Copy</w:t>
      </w:r>
    </w:p>
    <w:p w:rsidR="001E688E" w:rsidRDefault="001E688E" w:rsidP="001E688E">
      <w:pPr>
        <w:pStyle w:val="HTMLPreformatted"/>
        <w:rPr>
          <w:rStyle w:val="pln1"/>
          <w:lang w:val="en"/>
        </w:rPr>
      </w:pPr>
      <w:r>
        <w:rPr>
          <w:rStyle w:val="pln1"/>
          <w:lang w:val="en"/>
        </w:rPr>
        <w:t>C</w:t>
      </w:r>
      <w:r>
        <w:rPr>
          <w:rStyle w:val="pun"/>
          <w:lang w:val="en"/>
        </w:rPr>
        <w:t>:</w:t>
      </w:r>
      <w:r>
        <w:rPr>
          <w:rStyle w:val="pln1"/>
          <w:lang w:val="en"/>
        </w:rPr>
        <w:t>\Windows\System32</w:t>
      </w:r>
      <w:r>
        <w:rPr>
          <w:rStyle w:val="pun"/>
          <w:lang w:val="en"/>
        </w:rPr>
        <w:t>&gt;</w:t>
      </w:r>
      <w:r>
        <w:rPr>
          <w:rStyle w:val="pln1"/>
          <w:lang w:val="en"/>
        </w:rPr>
        <w:t xml:space="preserve"> CD C</w:t>
      </w:r>
      <w:r>
        <w:rPr>
          <w:rStyle w:val="pun"/>
          <w:lang w:val="en"/>
        </w:rPr>
        <w:t>:</w:t>
      </w:r>
      <w:r>
        <w:rPr>
          <w:rStyle w:val="pln1"/>
          <w:lang w:val="en"/>
        </w:rPr>
        <w:t>\ASR</w:t>
      </w:r>
    </w:p>
    <w:p w:rsidR="001E688E" w:rsidRDefault="001E688E" w:rsidP="001E688E">
      <w:pPr>
        <w:pStyle w:val="HTMLPreformatted"/>
        <w:rPr>
          <w:lang w:val="en"/>
        </w:rPr>
      </w:pPr>
      <w:r>
        <w:rPr>
          <w:rStyle w:val="pln1"/>
          <w:lang w:val="en"/>
        </w:rPr>
        <w:t>C</w:t>
      </w:r>
      <w:r>
        <w:rPr>
          <w:rStyle w:val="pun"/>
          <w:lang w:val="en"/>
        </w:rPr>
        <w:t>:</w:t>
      </w:r>
      <w:r>
        <w:rPr>
          <w:rStyle w:val="pln1"/>
          <w:lang w:val="en"/>
        </w:rPr>
        <w:t>\ASR</w:t>
      </w:r>
      <w:r>
        <w:rPr>
          <w:rStyle w:val="pun"/>
          <w:lang w:val="en"/>
        </w:rPr>
        <w:t>&gt;</w:t>
      </w:r>
      <w:r>
        <w:rPr>
          <w:rStyle w:val="pln1"/>
          <w:lang w:val="en"/>
        </w:rPr>
        <w:t xml:space="preserve"> </w:t>
      </w:r>
      <w:r>
        <w:rPr>
          <w:rStyle w:val="typ"/>
          <w:lang w:val="en"/>
        </w:rPr>
        <w:t>AzureSiteRecoveryProvider</w:t>
      </w:r>
      <w:r>
        <w:rPr>
          <w:rStyle w:val="pun"/>
          <w:lang w:val="en"/>
        </w:rPr>
        <w:t>.</w:t>
      </w:r>
      <w:r>
        <w:rPr>
          <w:rStyle w:val="pln1"/>
          <w:lang w:val="en"/>
        </w:rPr>
        <w:t xml:space="preserve">exe </w:t>
      </w:r>
      <w:r>
        <w:rPr>
          <w:rStyle w:val="pun"/>
          <w:lang w:val="en"/>
        </w:rPr>
        <w:t>/</w:t>
      </w:r>
      <w:r>
        <w:rPr>
          <w:rStyle w:val="pln1"/>
          <w:lang w:val="en"/>
        </w:rPr>
        <w:t>x</w:t>
      </w:r>
      <w:r>
        <w:rPr>
          <w:rStyle w:val="pun"/>
          <w:lang w:val="en"/>
        </w:rPr>
        <w:t>:.</w:t>
      </w:r>
      <w:r>
        <w:rPr>
          <w:rStyle w:val="pln1"/>
          <w:lang w:val="en"/>
        </w:rPr>
        <w:t xml:space="preserve"> </w:t>
      </w:r>
      <w:r>
        <w:rPr>
          <w:rStyle w:val="pun"/>
          <w:lang w:val="en"/>
        </w:rPr>
        <w:t>/</w:t>
      </w:r>
      <w:r>
        <w:rPr>
          <w:rStyle w:val="pln1"/>
          <w:lang w:val="en"/>
        </w:rPr>
        <w:t>q</w:t>
      </w:r>
    </w:p>
    <w:p w:rsidR="001E688E" w:rsidRDefault="001E688E" w:rsidP="00A9143C">
      <w:pPr>
        <w:pStyle w:val="NormalWeb"/>
        <w:numPr>
          <w:ilvl w:val="0"/>
          <w:numId w:val="8"/>
        </w:numPr>
        <w:shd w:val="clear" w:color="auto" w:fill="FFFFFF"/>
        <w:ind w:left="0"/>
        <w:rPr>
          <w:rFonts w:ascii="Segoe UI" w:hAnsi="Segoe UI" w:cs="Segoe UI"/>
          <w:color w:val="505050"/>
          <w:lang w:val="en"/>
        </w:rPr>
      </w:pPr>
      <w:r>
        <w:rPr>
          <w:rFonts w:ascii="Segoe UI" w:hAnsi="Segoe UI" w:cs="Segoe UI"/>
          <w:color w:val="505050"/>
          <w:lang w:val="en"/>
        </w:rPr>
        <w:t>Install the provider as follows:</w:t>
      </w:r>
    </w:p>
    <w:p w:rsidR="001E688E" w:rsidRDefault="001E688E" w:rsidP="001E688E">
      <w:pPr>
        <w:shd w:val="clear" w:color="auto" w:fill="969696"/>
        <w:spacing w:beforeAutospacing="1"/>
        <w:rPr>
          <w:rFonts w:ascii="Segoe UI" w:hAnsi="Segoe UI" w:cs="Segoe UI"/>
          <w:color w:val="FFFFFF"/>
          <w:lang w:val="en"/>
        </w:rPr>
      </w:pPr>
      <w:r>
        <w:rPr>
          <w:rStyle w:val="copy-tooltip2"/>
          <w:rFonts w:ascii="Segoe UI" w:hAnsi="Segoe UI" w:cs="Segoe UI"/>
          <w:lang w:val="en"/>
          <w:specVanish w:val="0"/>
        </w:rPr>
        <w:t>Copy to clipboard</w:t>
      </w:r>
      <w:r>
        <w:rPr>
          <w:rFonts w:ascii="Segoe UI" w:hAnsi="Segoe UI" w:cs="Segoe UI"/>
          <w:color w:val="FFFFFF"/>
          <w:sz w:val="18"/>
          <w:szCs w:val="18"/>
          <w:lang w:val="en"/>
        </w:rPr>
        <w:t>Copy</w:t>
      </w:r>
    </w:p>
    <w:p w:rsidR="001E688E" w:rsidRDefault="001E688E" w:rsidP="001E688E">
      <w:pPr>
        <w:pStyle w:val="HTMLPreformatted"/>
        <w:rPr>
          <w:lang w:val="en"/>
        </w:rPr>
      </w:pPr>
      <w:r>
        <w:rPr>
          <w:rStyle w:val="pln1"/>
          <w:lang w:val="en"/>
        </w:rPr>
        <w:t>C</w:t>
      </w:r>
      <w:r>
        <w:rPr>
          <w:rStyle w:val="pun"/>
          <w:lang w:val="en"/>
        </w:rPr>
        <w:t>:</w:t>
      </w:r>
      <w:r>
        <w:rPr>
          <w:rStyle w:val="pln1"/>
          <w:lang w:val="en"/>
        </w:rPr>
        <w:t>\ASR</w:t>
      </w:r>
      <w:r>
        <w:rPr>
          <w:rStyle w:val="pun"/>
          <w:lang w:val="en"/>
        </w:rPr>
        <w:t>&gt;</w:t>
      </w:r>
      <w:r>
        <w:rPr>
          <w:rStyle w:val="pln1"/>
          <w:lang w:val="en"/>
        </w:rPr>
        <w:t xml:space="preserve"> setupdr</w:t>
      </w:r>
      <w:r>
        <w:rPr>
          <w:rStyle w:val="pun"/>
          <w:lang w:val="en"/>
        </w:rPr>
        <w:t>.</w:t>
      </w:r>
      <w:r>
        <w:rPr>
          <w:rStyle w:val="pln1"/>
          <w:lang w:val="en"/>
        </w:rPr>
        <w:t xml:space="preserve">exe </w:t>
      </w:r>
      <w:r>
        <w:rPr>
          <w:rStyle w:val="pun"/>
          <w:lang w:val="en"/>
        </w:rPr>
        <w:t>/</w:t>
      </w:r>
      <w:r>
        <w:rPr>
          <w:rStyle w:val="pln1"/>
          <w:lang w:val="en"/>
        </w:rPr>
        <w:t>i</w:t>
      </w:r>
    </w:p>
    <w:p w:rsidR="001E688E" w:rsidRDefault="001E688E" w:rsidP="00A9143C">
      <w:pPr>
        <w:pStyle w:val="NormalWeb"/>
        <w:numPr>
          <w:ilvl w:val="0"/>
          <w:numId w:val="8"/>
        </w:numPr>
        <w:shd w:val="clear" w:color="auto" w:fill="FFFFFF"/>
        <w:ind w:left="0"/>
        <w:rPr>
          <w:rFonts w:ascii="Segoe UI" w:hAnsi="Segoe UI" w:cs="Segoe UI"/>
          <w:color w:val="505050"/>
          <w:lang w:val="en"/>
        </w:rPr>
      </w:pPr>
      <w:r>
        <w:rPr>
          <w:rFonts w:ascii="Segoe UI" w:hAnsi="Segoe UI" w:cs="Segoe UI"/>
          <w:color w:val="505050"/>
          <w:lang w:val="en"/>
        </w:rPr>
        <w:t>Register the Provider as follows:</w:t>
      </w:r>
    </w:p>
    <w:p w:rsidR="001E688E" w:rsidRDefault="001E688E" w:rsidP="001E688E">
      <w:pPr>
        <w:shd w:val="clear" w:color="auto" w:fill="969696"/>
        <w:spacing w:beforeAutospacing="1"/>
        <w:rPr>
          <w:rFonts w:ascii="Segoe UI" w:hAnsi="Segoe UI" w:cs="Segoe UI"/>
          <w:color w:val="FFFFFF"/>
          <w:lang w:val="en"/>
        </w:rPr>
      </w:pPr>
      <w:r>
        <w:rPr>
          <w:rStyle w:val="copy-tooltip2"/>
          <w:rFonts w:ascii="Segoe UI" w:hAnsi="Segoe UI" w:cs="Segoe UI"/>
          <w:lang w:val="en"/>
          <w:specVanish w:val="0"/>
        </w:rPr>
        <w:t>Copy to clipboard</w:t>
      </w:r>
      <w:r>
        <w:rPr>
          <w:rFonts w:ascii="Segoe UI" w:hAnsi="Segoe UI" w:cs="Segoe UI"/>
          <w:color w:val="FFFFFF"/>
          <w:sz w:val="18"/>
          <w:szCs w:val="18"/>
          <w:lang w:val="en"/>
        </w:rPr>
        <w:t>Copy</w:t>
      </w:r>
    </w:p>
    <w:p w:rsidR="001E688E" w:rsidRDefault="001E688E" w:rsidP="001E688E">
      <w:pPr>
        <w:pStyle w:val="HTMLPreformatted"/>
        <w:rPr>
          <w:rStyle w:val="pln1"/>
          <w:lang w:val="en"/>
        </w:rPr>
      </w:pPr>
      <w:r>
        <w:rPr>
          <w:rStyle w:val="pln1"/>
          <w:lang w:val="en"/>
        </w:rPr>
        <w:lastRenderedPageBreak/>
        <w:t>CD C</w:t>
      </w:r>
      <w:r>
        <w:rPr>
          <w:rStyle w:val="pun"/>
          <w:lang w:val="en"/>
        </w:rPr>
        <w:t>:</w:t>
      </w:r>
      <w:r>
        <w:rPr>
          <w:rStyle w:val="pln1"/>
          <w:lang w:val="en"/>
        </w:rPr>
        <w:t xml:space="preserve">\Program </w:t>
      </w:r>
      <w:r>
        <w:rPr>
          <w:rStyle w:val="typ"/>
          <w:lang w:val="en"/>
        </w:rPr>
        <w:t>Files</w:t>
      </w:r>
      <w:r>
        <w:rPr>
          <w:rStyle w:val="pln1"/>
          <w:lang w:val="en"/>
        </w:rPr>
        <w:t xml:space="preserve">\Microsoft </w:t>
      </w:r>
      <w:r>
        <w:rPr>
          <w:rStyle w:val="typ"/>
          <w:lang w:val="en"/>
        </w:rPr>
        <w:t>System</w:t>
      </w:r>
      <w:r>
        <w:rPr>
          <w:rStyle w:val="pln1"/>
          <w:lang w:val="en"/>
        </w:rPr>
        <w:t xml:space="preserve"> </w:t>
      </w:r>
      <w:r>
        <w:rPr>
          <w:rStyle w:val="typ"/>
          <w:lang w:val="en"/>
        </w:rPr>
        <w:t>Center</w:t>
      </w:r>
      <w:r>
        <w:rPr>
          <w:rStyle w:val="pln1"/>
          <w:lang w:val="en"/>
        </w:rPr>
        <w:t xml:space="preserve"> </w:t>
      </w:r>
      <w:r>
        <w:rPr>
          <w:rStyle w:val="lit"/>
          <w:lang w:val="en"/>
        </w:rPr>
        <w:t>2012</w:t>
      </w:r>
      <w:r>
        <w:rPr>
          <w:rStyle w:val="pln1"/>
          <w:lang w:val="en"/>
        </w:rPr>
        <w:t xml:space="preserve"> R2\Virtual </w:t>
      </w:r>
      <w:r>
        <w:rPr>
          <w:rStyle w:val="typ"/>
          <w:lang w:val="en"/>
        </w:rPr>
        <w:t>Machine</w:t>
      </w:r>
      <w:r>
        <w:rPr>
          <w:rStyle w:val="pln1"/>
          <w:lang w:val="en"/>
        </w:rPr>
        <w:t xml:space="preserve"> </w:t>
      </w:r>
      <w:r>
        <w:rPr>
          <w:rStyle w:val="typ"/>
          <w:lang w:val="en"/>
        </w:rPr>
        <w:t>Manager</w:t>
      </w:r>
      <w:r>
        <w:rPr>
          <w:rStyle w:val="pln1"/>
          <w:lang w:val="en"/>
        </w:rPr>
        <w:t>\b</w:t>
      </w:r>
      <w:r>
        <w:rPr>
          <w:rStyle w:val="kwd"/>
          <w:lang w:val="en"/>
        </w:rPr>
        <w:t>in</w:t>
      </w:r>
    </w:p>
    <w:p w:rsidR="001E688E" w:rsidRDefault="001E688E" w:rsidP="001E688E">
      <w:pPr>
        <w:pStyle w:val="HTMLPreformatted"/>
        <w:rPr>
          <w:lang w:val="en"/>
        </w:rPr>
      </w:pPr>
      <w:r>
        <w:rPr>
          <w:rStyle w:val="pln1"/>
          <w:lang w:val="en"/>
        </w:rPr>
        <w:t>C</w:t>
      </w:r>
      <w:r>
        <w:rPr>
          <w:rStyle w:val="pun"/>
          <w:lang w:val="en"/>
        </w:rPr>
        <w:t>:</w:t>
      </w:r>
      <w:r>
        <w:rPr>
          <w:rStyle w:val="pln1"/>
          <w:lang w:val="en"/>
        </w:rPr>
        <w:t xml:space="preserve">\Program </w:t>
      </w:r>
      <w:r>
        <w:rPr>
          <w:rStyle w:val="typ"/>
          <w:lang w:val="en"/>
        </w:rPr>
        <w:t>Files</w:t>
      </w:r>
      <w:r>
        <w:rPr>
          <w:rStyle w:val="pln1"/>
          <w:lang w:val="en"/>
        </w:rPr>
        <w:t xml:space="preserve">\Microsoft </w:t>
      </w:r>
      <w:r>
        <w:rPr>
          <w:rStyle w:val="typ"/>
          <w:lang w:val="en"/>
        </w:rPr>
        <w:t>System</w:t>
      </w:r>
      <w:r>
        <w:rPr>
          <w:rStyle w:val="pln1"/>
          <w:lang w:val="en"/>
        </w:rPr>
        <w:t xml:space="preserve"> </w:t>
      </w:r>
      <w:r>
        <w:rPr>
          <w:rStyle w:val="typ"/>
          <w:lang w:val="en"/>
        </w:rPr>
        <w:t>Center</w:t>
      </w:r>
      <w:r>
        <w:rPr>
          <w:rStyle w:val="pln1"/>
          <w:lang w:val="en"/>
        </w:rPr>
        <w:t xml:space="preserve"> </w:t>
      </w:r>
      <w:r>
        <w:rPr>
          <w:rStyle w:val="lit"/>
          <w:lang w:val="en"/>
        </w:rPr>
        <w:t>2012</w:t>
      </w:r>
      <w:r>
        <w:rPr>
          <w:rStyle w:val="pln1"/>
          <w:lang w:val="en"/>
        </w:rPr>
        <w:t xml:space="preserve"> R2\Virtual </w:t>
      </w:r>
      <w:r>
        <w:rPr>
          <w:rStyle w:val="typ"/>
          <w:lang w:val="en"/>
        </w:rPr>
        <w:t>Machine</w:t>
      </w:r>
      <w:r>
        <w:rPr>
          <w:rStyle w:val="pln1"/>
          <w:lang w:val="en"/>
        </w:rPr>
        <w:t xml:space="preserve"> </w:t>
      </w:r>
      <w:r>
        <w:rPr>
          <w:rStyle w:val="typ"/>
          <w:lang w:val="en"/>
        </w:rPr>
        <w:t>Manager</w:t>
      </w:r>
      <w:r>
        <w:rPr>
          <w:rStyle w:val="pln1"/>
          <w:lang w:val="en"/>
        </w:rPr>
        <w:t>\b</w:t>
      </w:r>
      <w:r>
        <w:rPr>
          <w:rStyle w:val="kwd"/>
          <w:lang w:val="en"/>
        </w:rPr>
        <w:t>in</w:t>
      </w:r>
      <w:r>
        <w:rPr>
          <w:rStyle w:val="pln1"/>
          <w:lang w:val="en"/>
        </w:rPr>
        <w:t xml:space="preserve">\&gt; </w:t>
      </w:r>
      <w:r>
        <w:rPr>
          <w:rStyle w:val="typ"/>
          <w:lang w:val="en"/>
        </w:rPr>
        <w:t>DRConfigurator</w:t>
      </w:r>
      <w:r>
        <w:rPr>
          <w:rStyle w:val="pun"/>
          <w:lang w:val="en"/>
        </w:rPr>
        <w:t>.</w:t>
      </w:r>
      <w:r>
        <w:rPr>
          <w:rStyle w:val="pln1"/>
          <w:lang w:val="en"/>
        </w:rPr>
        <w:t xml:space="preserve">exe </w:t>
      </w:r>
      <w:r>
        <w:rPr>
          <w:rStyle w:val="pun"/>
          <w:lang w:val="en"/>
        </w:rPr>
        <w:t>/</w:t>
      </w:r>
      <w:r>
        <w:rPr>
          <w:rStyle w:val="pln1"/>
          <w:lang w:val="en"/>
        </w:rPr>
        <w:t xml:space="preserve">r  </w:t>
      </w:r>
      <w:r>
        <w:rPr>
          <w:rStyle w:val="pun"/>
          <w:lang w:val="en"/>
        </w:rPr>
        <w:t>/</w:t>
      </w:r>
      <w:r>
        <w:rPr>
          <w:rStyle w:val="typ"/>
          <w:lang w:val="en"/>
        </w:rPr>
        <w:t>Friendlyname</w:t>
      </w:r>
      <w:r>
        <w:rPr>
          <w:rStyle w:val="pln1"/>
          <w:lang w:val="en"/>
        </w:rPr>
        <w:t xml:space="preserve"> </w:t>
      </w:r>
      <w:r>
        <w:rPr>
          <w:rStyle w:val="pun"/>
          <w:lang w:val="en"/>
        </w:rPr>
        <w:t>&lt;</w:t>
      </w:r>
      <w:r>
        <w:rPr>
          <w:rStyle w:val="pln1"/>
          <w:lang w:val="en"/>
        </w:rPr>
        <w:t>friendly name of the server</w:t>
      </w:r>
      <w:r>
        <w:rPr>
          <w:rStyle w:val="pun"/>
          <w:lang w:val="en"/>
        </w:rPr>
        <w:t>&gt;</w:t>
      </w:r>
      <w:r>
        <w:rPr>
          <w:rStyle w:val="pln1"/>
          <w:lang w:val="en"/>
        </w:rPr>
        <w:t xml:space="preserve"> </w:t>
      </w:r>
      <w:r>
        <w:rPr>
          <w:rStyle w:val="str"/>
          <w:lang w:val="en"/>
        </w:rPr>
        <w:t>/Credentials &lt;path of the credentials file&gt; /</w:t>
      </w:r>
      <w:r>
        <w:rPr>
          <w:rStyle w:val="typ"/>
          <w:lang w:val="en"/>
        </w:rPr>
        <w:t>EncryptionEnabled</w:t>
      </w:r>
      <w:r>
        <w:rPr>
          <w:rStyle w:val="pln1"/>
          <w:lang w:val="en"/>
        </w:rPr>
        <w:t xml:space="preserve"> </w:t>
      </w:r>
      <w:r>
        <w:rPr>
          <w:rStyle w:val="pun"/>
          <w:lang w:val="en"/>
        </w:rPr>
        <w:t>&lt;</w:t>
      </w:r>
      <w:r>
        <w:rPr>
          <w:rStyle w:val="pln1"/>
          <w:lang w:val="en"/>
        </w:rPr>
        <w:t>full file name to save the encryption certificate</w:t>
      </w:r>
      <w:r>
        <w:rPr>
          <w:rStyle w:val="pun"/>
          <w:lang w:val="en"/>
        </w:rPr>
        <w:t>&gt;</w:t>
      </w:r>
      <w:r>
        <w:rPr>
          <w:rStyle w:val="pln1"/>
          <w:lang w:val="en"/>
        </w:rPr>
        <w:t xml:space="preserve">       </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Where parameters are as follows:</w:t>
      </w:r>
    </w:p>
    <w:p w:rsidR="001E688E" w:rsidRDefault="001E688E" w:rsidP="00A9143C">
      <w:pPr>
        <w:numPr>
          <w:ilvl w:val="0"/>
          <w:numId w:val="9"/>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/Credentials</w:t>
      </w:r>
      <w:r>
        <w:rPr>
          <w:rFonts w:ascii="Segoe UI" w:hAnsi="Segoe UI" w:cs="Segoe UI"/>
          <w:color w:val="505050"/>
          <w:lang w:val="en"/>
        </w:rPr>
        <w:t xml:space="preserve"> : Mandatory parameter that specifies the location in which the registration key file is located</w:t>
      </w:r>
    </w:p>
    <w:p w:rsidR="001E688E" w:rsidRDefault="001E688E" w:rsidP="00A9143C">
      <w:pPr>
        <w:numPr>
          <w:ilvl w:val="0"/>
          <w:numId w:val="9"/>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/FriendlyName</w:t>
      </w:r>
      <w:r>
        <w:rPr>
          <w:rFonts w:ascii="Segoe UI" w:hAnsi="Segoe UI" w:cs="Segoe UI"/>
          <w:color w:val="505050"/>
          <w:lang w:val="en"/>
        </w:rPr>
        <w:t xml:space="preserve"> : Mandatory parameter for the name of the Hyper-V host server that appears in the Azure Site Recovery portal.</w:t>
      </w:r>
    </w:p>
    <w:p w:rsidR="001E688E" w:rsidRDefault="001E688E" w:rsidP="00A9143C">
      <w:pPr>
        <w:numPr>
          <w:ilvl w:val="0"/>
          <w:numId w:val="9"/>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/EncryptionEnabled</w:t>
      </w:r>
      <w:r>
        <w:rPr>
          <w:rFonts w:ascii="Segoe UI" w:hAnsi="Segoe UI" w:cs="Segoe UI"/>
          <w:color w:val="505050"/>
          <w:lang w:val="en"/>
        </w:rPr>
        <w:t xml:space="preserve"> : Optional parameter to specify if you want to encryption your virtual machines in Azure (at rest encryption). The file name should have a </w:t>
      </w:r>
      <w:r>
        <w:rPr>
          <w:rStyle w:val="Strong"/>
          <w:rFonts w:ascii="Segoe UI" w:hAnsi="Segoe UI" w:cs="Segoe UI"/>
          <w:color w:val="505050"/>
          <w:lang w:val="en"/>
        </w:rPr>
        <w:t>.pfx</w:t>
      </w:r>
      <w:r>
        <w:rPr>
          <w:rFonts w:ascii="Segoe UI" w:hAnsi="Segoe UI" w:cs="Segoe UI"/>
          <w:color w:val="505050"/>
          <w:lang w:val="en"/>
        </w:rPr>
        <w:t xml:space="preserve"> extension.</w:t>
      </w:r>
    </w:p>
    <w:p w:rsidR="001E688E" w:rsidRDefault="001E688E" w:rsidP="00A9143C">
      <w:pPr>
        <w:numPr>
          <w:ilvl w:val="0"/>
          <w:numId w:val="9"/>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/proxyAddress</w:t>
      </w:r>
      <w:r>
        <w:rPr>
          <w:rFonts w:ascii="Segoe UI" w:hAnsi="Segoe UI" w:cs="Segoe UI"/>
          <w:color w:val="505050"/>
          <w:lang w:val="en"/>
        </w:rPr>
        <w:t xml:space="preserve"> : Optional parameter that specifies the address of the proxy server.</w:t>
      </w:r>
    </w:p>
    <w:p w:rsidR="001E688E" w:rsidRDefault="001E688E" w:rsidP="00A9143C">
      <w:pPr>
        <w:numPr>
          <w:ilvl w:val="0"/>
          <w:numId w:val="9"/>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/proxyport</w:t>
      </w:r>
      <w:r>
        <w:rPr>
          <w:rFonts w:ascii="Segoe UI" w:hAnsi="Segoe UI" w:cs="Segoe UI"/>
          <w:color w:val="505050"/>
          <w:lang w:val="en"/>
        </w:rPr>
        <w:t xml:space="preserve"> : Optional parameter that specifies the port of the proxy server.</w:t>
      </w:r>
    </w:p>
    <w:p w:rsidR="001E688E" w:rsidRDefault="001E688E" w:rsidP="00A9143C">
      <w:pPr>
        <w:numPr>
          <w:ilvl w:val="0"/>
          <w:numId w:val="9"/>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/proxyUsername</w:t>
      </w:r>
      <w:r>
        <w:rPr>
          <w:rFonts w:ascii="Segoe UI" w:hAnsi="Segoe UI" w:cs="Segoe UI"/>
          <w:color w:val="505050"/>
          <w:lang w:val="en"/>
        </w:rPr>
        <w:t xml:space="preserve"> : Optional parameter that specifies the proxy user name.</w:t>
      </w:r>
    </w:p>
    <w:p w:rsidR="001E688E" w:rsidRDefault="001E688E" w:rsidP="00A9143C">
      <w:pPr>
        <w:numPr>
          <w:ilvl w:val="0"/>
          <w:numId w:val="9"/>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/proxyPassword</w:t>
      </w:r>
      <w:r>
        <w:rPr>
          <w:rFonts w:ascii="Segoe UI" w:hAnsi="Segoe UI" w:cs="Segoe UI"/>
          <w:color w:val="505050"/>
          <w:lang w:val="en"/>
        </w:rPr>
        <w:t xml:space="preserve"> :Optional parameter that specifies the proxy password.</w:t>
      </w:r>
    </w:p>
    <w:p w:rsidR="001E688E" w:rsidRDefault="001E688E" w:rsidP="001E688E">
      <w:pPr>
        <w:pStyle w:val="Heading2"/>
        <w:shd w:val="clear" w:color="auto" w:fill="FFFFFF"/>
        <w:rPr>
          <w:rFonts w:ascii="Segoe UI" w:hAnsi="Segoe UI" w:cs="Segoe UI"/>
          <w:color w:val="505050"/>
          <w:lang w:val="en"/>
        </w:rPr>
      </w:pPr>
      <w:bookmarkStart w:id="21" w:name="step-4-create-an-azure-storage-account"/>
      <w:bookmarkStart w:id="22" w:name="_Toc448793700"/>
      <w:bookmarkEnd w:id="21"/>
      <w:r>
        <w:rPr>
          <w:rFonts w:ascii="Segoe UI" w:hAnsi="Segoe UI" w:cs="Segoe UI"/>
          <w:color w:val="505050"/>
          <w:lang w:val="en"/>
        </w:rPr>
        <w:t>Step 4: Create an Azure storage account</w:t>
      </w:r>
      <w:bookmarkEnd w:id="22"/>
    </w:p>
    <w:p w:rsidR="001E688E" w:rsidRDefault="001E688E" w:rsidP="00A9143C">
      <w:pPr>
        <w:numPr>
          <w:ilvl w:val="0"/>
          <w:numId w:val="10"/>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If you don't have an Azure storage account click </w:t>
      </w:r>
      <w:r>
        <w:rPr>
          <w:rStyle w:val="Strong"/>
          <w:rFonts w:ascii="Segoe UI" w:hAnsi="Segoe UI" w:cs="Segoe UI"/>
          <w:color w:val="505050"/>
          <w:lang w:val="en"/>
        </w:rPr>
        <w:t>Add an Azure Storage Account</w:t>
      </w:r>
      <w:r>
        <w:rPr>
          <w:rFonts w:ascii="Segoe UI" w:hAnsi="Segoe UI" w:cs="Segoe UI"/>
          <w:color w:val="505050"/>
          <w:lang w:val="en"/>
        </w:rPr>
        <w:t xml:space="preserve"> to create an account.</w:t>
      </w:r>
    </w:p>
    <w:p w:rsidR="001E688E" w:rsidRDefault="001E688E" w:rsidP="00A9143C">
      <w:pPr>
        <w:pStyle w:val="NormalWeb"/>
        <w:numPr>
          <w:ilvl w:val="0"/>
          <w:numId w:val="10"/>
        </w:numPr>
        <w:shd w:val="clear" w:color="auto" w:fill="FFFFFF"/>
        <w:ind w:left="0"/>
        <w:rPr>
          <w:rFonts w:ascii="Segoe UI" w:hAnsi="Segoe UI" w:cs="Segoe UI"/>
          <w:color w:val="505050"/>
          <w:lang w:val="en"/>
        </w:rPr>
      </w:pPr>
      <w:r>
        <w:rPr>
          <w:rFonts w:ascii="Segoe UI" w:hAnsi="Segoe UI" w:cs="Segoe UI"/>
          <w:color w:val="505050"/>
          <w:lang w:val="en"/>
        </w:rPr>
        <w:t>Create an account with geo-replication enabled. It must in the same region as the Azure Site Recovery service, and be associated with the same subscription.</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6257925" cy="752475"/>
            <wp:effectExtent l="0" t="0" r="9525" b="9525"/>
            <wp:docPr id="16" name="Image 16" descr="Storag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rage accou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7925" cy="752475"/>
                    </a:xfrm>
                    <a:prstGeom prst="rect">
                      <a:avLst/>
                    </a:prstGeom>
                    <a:noFill/>
                    <a:ln>
                      <a:noFill/>
                    </a:ln>
                  </pic:spPr>
                </pic:pic>
              </a:graphicData>
            </a:graphic>
          </wp:inline>
        </w:drawing>
      </w:r>
    </w:p>
    <w:p w:rsidR="001E688E" w:rsidRDefault="001E688E" w:rsidP="001E688E">
      <w:pPr>
        <w:pStyle w:val="Heading2"/>
        <w:shd w:val="clear" w:color="auto" w:fill="FFFFFF"/>
        <w:rPr>
          <w:rFonts w:ascii="Segoe UI" w:hAnsi="Segoe UI" w:cs="Segoe UI"/>
          <w:color w:val="505050"/>
          <w:lang w:val="en"/>
        </w:rPr>
      </w:pPr>
      <w:bookmarkStart w:id="23" w:name="step-5-install-the-azure-recovery-servic"/>
      <w:bookmarkStart w:id="24" w:name="_Toc448793701"/>
      <w:bookmarkEnd w:id="23"/>
      <w:r>
        <w:rPr>
          <w:rFonts w:ascii="Segoe UI" w:hAnsi="Segoe UI" w:cs="Segoe UI"/>
          <w:color w:val="505050"/>
          <w:lang w:val="en"/>
        </w:rPr>
        <w:t>Step 5: Install the Azure Recovery Services Agent</w:t>
      </w:r>
      <w:bookmarkEnd w:id="24"/>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Install the Azure Recovery Services agent on each Hyper-V host server in the VMM cloud.</w:t>
      </w:r>
    </w:p>
    <w:p w:rsidR="001E688E" w:rsidRDefault="001E688E" w:rsidP="00A9143C">
      <w:pPr>
        <w:pStyle w:val="NormalWeb"/>
        <w:numPr>
          <w:ilvl w:val="0"/>
          <w:numId w:val="11"/>
        </w:numPr>
        <w:shd w:val="clear" w:color="auto" w:fill="FFFFFF"/>
        <w:ind w:left="0"/>
        <w:rPr>
          <w:rFonts w:ascii="Segoe UI" w:hAnsi="Segoe UI" w:cs="Segoe UI"/>
          <w:color w:val="505050"/>
          <w:lang w:val="en"/>
        </w:rPr>
      </w:pPr>
      <w:r>
        <w:rPr>
          <w:rFonts w:ascii="Segoe UI" w:hAnsi="Segoe UI" w:cs="Segoe UI"/>
          <w:color w:val="505050"/>
          <w:lang w:val="en"/>
        </w:rPr>
        <w:t xml:space="preserve">Click </w:t>
      </w:r>
      <w:r>
        <w:rPr>
          <w:rStyle w:val="Strong"/>
          <w:rFonts w:ascii="Segoe UI" w:hAnsi="Segoe UI" w:cs="Segoe UI"/>
          <w:color w:val="505050"/>
          <w:lang w:val="en"/>
        </w:rPr>
        <w:t>Quick Start</w:t>
      </w:r>
      <w:r>
        <w:rPr>
          <w:rFonts w:ascii="Segoe UI" w:hAnsi="Segoe UI" w:cs="Segoe UI"/>
          <w:color w:val="505050"/>
          <w:lang w:val="en"/>
        </w:rPr>
        <w:t xml:space="preserve"> &gt; </w:t>
      </w:r>
      <w:r>
        <w:rPr>
          <w:rStyle w:val="Strong"/>
          <w:rFonts w:ascii="Segoe UI" w:hAnsi="Segoe UI" w:cs="Segoe UI"/>
          <w:color w:val="505050"/>
          <w:lang w:val="en"/>
        </w:rPr>
        <w:t>Download Azure Site Recovery Services Agent and install on hosts</w:t>
      </w:r>
      <w:r>
        <w:rPr>
          <w:rFonts w:ascii="Segoe UI" w:hAnsi="Segoe UI" w:cs="Segoe UI"/>
          <w:color w:val="505050"/>
          <w:lang w:val="en"/>
        </w:rPr>
        <w:t xml:space="preserve"> to obtain the latest version of the agent installation file.</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6581775" cy="733425"/>
            <wp:effectExtent l="0" t="0" r="9525" b="9525"/>
            <wp:docPr id="15" name="Image 15" descr="Install Recovery Services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ll Recovery Services Ag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1775" cy="733425"/>
                    </a:xfrm>
                    <a:prstGeom prst="rect">
                      <a:avLst/>
                    </a:prstGeom>
                    <a:noFill/>
                    <a:ln>
                      <a:noFill/>
                    </a:ln>
                  </pic:spPr>
                </pic:pic>
              </a:graphicData>
            </a:graphic>
          </wp:inline>
        </w:drawing>
      </w:r>
    </w:p>
    <w:p w:rsidR="001E688E" w:rsidRDefault="001E688E" w:rsidP="00A9143C">
      <w:pPr>
        <w:pStyle w:val="NormalWeb"/>
        <w:numPr>
          <w:ilvl w:val="0"/>
          <w:numId w:val="11"/>
        </w:numPr>
        <w:shd w:val="clear" w:color="auto" w:fill="FFFFFF"/>
        <w:ind w:left="0"/>
        <w:rPr>
          <w:rFonts w:ascii="Segoe UI" w:hAnsi="Segoe UI" w:cs="Segoe UI"/>
          <w:color w:val="505050"/>
          <w:lang w:val="en"/>
        </w:rPr>
      </w:pPr>
      <w:r>
        <w:rPr>
          <w:rFonts w:ascii="Segoe UI" w:hAnsi="Segoe UI" w:cs="Segoe UI"/>
          <w:color w:val="505050"/>
          <w:lang w:val="en"/>
        </w:rPr>
        <w:t>Run the installation file on each Hyper-V host server.</w:t>
      </w:r>
    </w:p>
    <w:p w:rsidR="001E688E" w:rsidRDefault="001E688E" w:rsidP="00A9143C">
      <w:pPr>
        <w:pStyle w:val="NormalWeb"/>
        <w:numPr>
          <w:ilvl w:val="0"/>
          <w:numId w:val="11"/>
        </w:numPr>
        <w:shd w:val="clear" w:color="auto" w:fill="FFFFFF"/>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Prerequisites Check</w:t>
      </w:r>
      <w:r>
        <w:rPr>
          <w:rFonts w:ascii="Segoe UI" w:hAnsi="Segoe UI" w:cs="Segoe UI"/>
          <w:color w:val="505050"/>
          <w:lang w:val="en"/>
        </w:rPr>
        <w:t xml:space="preserve"> page click </w:t>
      </w:r>
      <w:r>
        <w:rPr>
          <w:rStyle w:val="Strong"/>
          <w:rFonts w:ascii="Segoe UI" w:hAnsi="Segoe UI" w:cs="Segoe UI"/>
          <w:color w:val="505050"/>
          <w:lang w:val="en"/>
        </w:rPr>
        <w:t>Next</w:t>
      </w:r>
      <w:r>
        <w:rPr>
          <w:rFonts w:ascii="Segoe UI" w:hAnsi="Segoe UI" w:cs="Segoe UI"/>
          <w:color w:val="505050"/>
          <w:lang w:val="en"/>
        </w:rPr>
        <w:t>. Any missing prerequisites will be automatically installed.</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849748" cy="4695825"/>
            <wp:effectExtent l="0" t="0" r="0" b="0"/>
            <wp:docPr id="14" name="Image 14" descr="Prerequisites Recovery Services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requisites Recovery Services Ag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9334" cy="4703520"/>
                    </a:xfrm>
                    <a:prstGeom prst="rect">
                      <a:avLst/>
                    </a:prstGeom>
                    <a:noFill/>
                    <a:ln>
                      <a:noFill/>
                    </a:ln>
                  </pic:spPr>
                </pic:pic>
              </a:graphicData>
            </a:graphic>
          </wp:inline>
        </w:drawing>
      </w:r>
    </w:p>
    <w:p w:rsidR="001E688E" w:rsidRDefault="001E688E" w:rsidP="00A9143C">
      <w:pPr>
        <w:pStyle w:val="NormalWeb"/>
        <w:numPr>
          <w:ilvl w:val="0"/>
          <w:numId w:val="11"/>
        </w:numPr>
        <w:shd w:val="clear" w:color="auto" w:fill="FFFFFF"/>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Installation Settings</w:t>
      </w:r>
      <w:r>
        <w:rPr>
          <w:rFonts w:ascii="Segoe UI" w:hAnsi="Segoe UI" w:cs="Segoe UI"/>
          <w:color w:val="505050"/>
          <w:lang w:val="en"/>
        </w:rPr>
        <w:t xml:space="preserve"> page, specify where you want to install the agent and select the cache location in which backup metadata will be installed. Then click </w:t>
      </w:r>
      <w:r>
        <w:rPr>
          <w:rStyle w:val="Strong"/>
          <w:rFonts w:ascii="Segoe UI" w:hAnsi="Segoe UI" w:cs="Segoe UI"/>
          <w:color w:val="505050"/>
          <w:lang w:val="en"/>
        </w:rPr>
        <w:t>Install</w:t>
      </w:r>
      <w:r>
        <w:rPr>
          <w:rFonts w:ascii="Segoe UI" w:hAnsi="Segoe UI" w:cs="Segoe UI"/>
          <w:color w:val="505050"/>
          <w:lang w:val="en"/>
        </w:rPr>
        <w:t>.</w:t>
      </w:r>
    </w:p>
    <w:p w:rsidR="001E688E" w:rsidRDefault="001E688E" w:rsidP="00A9143C">
      <w:pPr>
        <w:pStyle w:val="NormalWeb"/>
        <w:numPr>
          <w:ilvl w:val="0"/>
          <w:numId w:val="11"/>
        </w:numPr>
        <w:shd w:val="clear" w:color="auto" w:fill="FFFFFF"/>
        <w:ind w:left="0"/>
        <w:rPr>
          <w:rFonts w:ascii="Segoe UI" w:hAnsi="Segoe UI" w:cs="Segoe UI"/>
          <w:color w:val="505050"/>
          <w:lang w:val="en"/>
        </w:rPr>
      </w:pPr>
      <w:r>
        <w:rPr>
          <w:rFonts w:ascii="Segoe UI" w:hAnsi="Segoe UI" w:cs="Segoe UI"/>
          <w:color w:val="505050"/>
          <w:lang w:val="en"/>
        </w:rPr>
        <w:t xml:space="preserve">After installation finishes click </w:t>
      </w:r>
      <w:r>
        <w:rPr>
          <w:rStyle w:val="Strong"/>
          <w:rFonts w:ascii="Segoe UI" w:hAnsi="Segoe UI" w:cs="Segoe UI"/>
          <w:color w:val="505050"/>
          <w:lang w:val="en"/>
        </w:rPr>
        <w:t>Close</w:t>
      </w:r>
      <w:r>
        <w:rPr>
          <w:rFonts w:ascii="Segoe UI" w:hAnsi="Segoe UI" w:cs="Segoe UI"/>
          <w:color w:val="505050"/>
          <w:lang w:val="en"/>
        </w:rPr>
        <w:t xml:space="preserve"> to complete the wizard.</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5719226" cy="4591050"/>
            <wp:effectExtent l="0" t="0" r="0" b="0"/>
            <wp:docPr id="13" name="Image 13" descr="Register MARS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gister MARS Ag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3253" cy="4594283"/>
                    </a:xfrm>
                    <a:prstGeom prst="rect">
                      <a:avLst/>
                    </a:prstGeom>
                    <a:noFill/>
                    <a:ln>
                      <a:noFill/>
                    </a:ln>
                  </pic:spPr>
                </pic:pic>
              </a:graphicData>
            </a:graphic>
          </wp:inline>
        </w:drawing>
      </w:r>
    </w:p>
    <w:p w:rsidR="001E688E" w:rsidRDefault="001E688E" w:rsidP="001E688E">
      <w:pPr>
        <w:pStyle w:val="Heading3"/>
        <w:shd w:val="clear" w:color="auto" w:fill="FFFFFF"/>
        <w:rPr>
          <w:rFonts w:ascii="Segoe UI" w:hAnsi="Segoe UI" w:cs="Segoe UI"/>
          <w:color w:val="505050"/>
          <w:lang w:val="en"/>
        </w:rPr>
      </w:pPr>
      <w:bookmarkStart w:id="25" w:name="command-line-installation-1"/>
      <w:bookmarkStart w:id="26" w:name="_Toc448793702"/>
      <w:bookmarkEnd w:id="25"/>
      <w:r>
        <w:rPr>
          <w:rFonts w:ascii="Segoe UI" w:hAnsi="Segoe UI" w:cs="Segoe UI"/>
          <w:color w:val="505050"/>
          <w:lang w:val="en"/>
        </w:rPr>
        <w:t>Command line installation</w:t>
      </w:r>
      <w:bookmarkEnd w:id="26"/>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You can also install the Microsoft Azure Recovery Services Agent from the command line using this command:</w:t>
      </w:r>
    </w:p>
    <w:p w:rsidR="001E688E" w:rsidRDefault="001E688E" w:rsidP="001E688E">
      <w:pPr>
        <w:shd w:val="clear" w:color="auto" w:fill="969696"/>
        <w:rPr>
          <w:rFonts w:ascii="Segoe UI" w:hAnsi="Segoe UI" w:cs="Segoe UI"/>
          <w:color w:val="FFFFFF"/>
          <w:lang w:val="en"/>
        </w:rPr>
      </w:pPr>
      <w:r>
        <w:rPr>
          <w:rStyle w:val="copy-tooltip2"/>
          <w:rFonts w:ascii="Segoe UI" w:hAnsi="Segoe UI" w:cs="Segoe UI"/>
          <w:lang w:val="en"/>
          <w:specVanish w:val="0"/>
        </w:rPr>
        <w:t>Copy to clipboard</w:t>
      </w:r>
      <w:r>
        <w:rPr>
          <w:rFonts w:ascii="Segoe UI" w:hAnsi="Segoe UI" w:cs="Segoe UI"/>
          <w:color w:val="FFFFFF"/>
          <w:sz w:val="18"/>
          <w:szCs w:val="18"/>
          <w:lang w:val="en"/>
        </w:rPr>
        <w:t>Copy</w:t>
      </w:r>
    </w:p>
    <w:p w:rsidR="001E688E" w:rsidRDefault="001E688E" w:rsidP="001E688E">
      <w:pPr>
        <w:pStyle w:val="HTMLPreformatted"/>
        <w:rPr>
          <w:lang w:val="en"/>
        </w:rPr>
      </w:pPr>
      <w:r>
        <w:rPr>
          <w:rStyle w:val="pln1"/>
          <w:lang w:val="en"/>
        </w:rPr>
        <w:t>marsagentinstaller</w:t>
      </w:r>
      <w:r>
        <w:rPr>
          <w:rStyle w:val="pun"/>
          <w:lang w:val="en"/>
        </w:rPr>
        <w:t>.</w:t>
      </w:r>
      <w:r>
        <w:rPr>
          <w:rStyle w:val="pln1"/>
          <w:lang w:val="en"/>
        </w:rPr>
        <w:t xml:space="preserve">exe </w:t>
      </w:r>
      <w:r>
        <w:rPr>
          <w:rStyle w:val="pun"/>
          <w:lang w:val="en"/>
        </w:rPr>
        <w:t>/</w:t>
      </w:r>
      <w:r>
        <w:rPr>
          <w:rStyle w:val="pln1"/>
          <w:lang w:val="en"/>
        </w:rPr>
        <w:t xml:space="preserve">q </w:t>
      </w:r>
      <w:r>
        <w:rPr>
          <w:rStyle w:val="pun"/>
          <w:lang w:val="en"/>
        </w:rPr>
        <w:t>/</w:t>
      </w:r>
      <w:r>
        <w:rPr>
          <w:rStyle w:val="pln1"/>
          <w:lang w:val="en"/>
        </w:rPr>
        <w:t>nu</w:t>
      </w:r>
    </w:p>
    <w:p w:rsidR="001E688E" w:rsidRDefault="001E688E" w:rsidP="001E688E">
      <w:pPr>
        <w:pStyle w:val="Heading2"/>
        <w:shd w:val="clear" w:color="auto" w:fill="FFFFFF"/>
        <w:rPr>
          <w:rFonts w:ascii="Segoe UI" w:hAnsi="Segoe UI" w:cs="Segoe UI"/>
          <w:color w:val="505050"/>
          <w:lang w:val="en"/>
        </w:rPr>
      </w:pPr>
      <w:bookmarkStart w:id="27" w:name="step-6-configure-cloud-protection-settin"/>
      <w:bookmarkStart w:id="28" w:name="_Toc448793703"/>
      <w:bookmarkEnd w:id="27"/>
      <w:r>
        <w:rPr>
          <w:rFonts w:ascii="Segoe UI" w:hAnsi="Segoe UI" w:cs="Segoe UI"/>
          <w:color w:val="505050"/>
          <w:lang w:val="en"/>
        </w:rPr>
        <w:t>Step 6: Configure cloud protection settings</w:t>
      </w:r>
      <w:bookmarkEnd w:id="28"/>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After the VMM server is registered, you can configure cloud protection settings. You enabled the option </w:t>
      </w:r>
      <w:r>
        <w:rPr>
          <w:rStyle w:val="Strong"/>
          <w:rFonts w:ascii="Segoe UI" w:hAnsi="Segoe UI" w:cs="Segoe UI"/>
          <w:color w:val="505050"/>
          <w:lang w:val="en"/>
        </w:rPr>
        <w:t>Synchronize cloud data with the vault</w:t>
      </w:r>
      <w:r>
        <w:rPr>
          <w:rFonts w:ascii="Segoe UI" w:hAnsi="Segoe UI" w:cs="Segoe UI"/>
          <w:color w:val="505050"/>
          <w:lang w:val="en"/>
        </w:rPr>
        <w:t xml:space="preserve"> when you installed the Provider so all clouds on the VMM server will appear in the </w:t>
      </w:r>
      <w:r>
        <w:rPr>
          <w:rFonts w:ascii="Segoe UI" w:hAnsi="Segoe UI" w:cs="Segoe UI"/>
          <w:b/>
          <w:bCs/>
          <w:color w:val="505050"/>
          <w:lang w:val="en"/>
        </w:rPr>
        <w:t>Protected Items</w:t>
      </w:r>
      <w:r>
        <w:rPr>
          <w:rFonts w:ascii="Segoe UI" w:hAnsi="Segoe UI" w:cs="Segoe UI"/>
          <w:color w:val="505050"/>
          <w:lang w:val="en"/>
        </w:rPr>
        <w:t xml:space="preserve"> tab in the vault.</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6677025" cy="2486025"/>
            <wp:effectExtent l="0" t="0" r="9525" b="9525"/>
            <wp:docPr id="12" name="Image 12" descr="Publishe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blished Clou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77025" cy="2486025"/>
                    </a:xfrm>
                    <a:prstGeom prst="rect">
                      <a:avLst/>
                    </a:prstGeom>
                    <a:noFill/>
                    <a:ln>
                      <a:noFill/>
                    </a:ln>
                  </pic:spPr>
                </pic:pic>
              </a:graphicData>
            </a:graphic>
          </wp:inline>
        </w:drawing>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On the Quick Start page, click </w:t>
      </w:r>
      <w:r>
        <w:rPr>
          <w:rStyle w:val="Strong"/>
          <w:rFonts w:ascii="Segoe UI" w:hAnsi="Segoe UI" w:cs="Segoe UI"/>
          <w:color w:val="505050"/>
          <w:lang w:val="en"/>
        </w:rPr>
        <w:t>Set up protection for VMM clouds</w:t>
      </w:r>
      <w:r>
        <w:rPr>
          <w:rFonts w:ascii="Segoe UI" w:hAnsi="Segoe UI" w:cs="Segoe UI"/>
          <w:color w:val="505050"/>
          <w:lang w:val="en"/>
        </w:rPr>
        <w:t>.</w:t>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Protected Items</w:t>
      </w:r>
      <w:r>
        <w:rPr>
          <w:rFonts w:ascii="Segoe UI" w:hAnsi="Segoe UI" w:cs="Segoe UI"/>
          <w:color w:val="505050"/>
          <w:lang w:val="en"/>
        </w:rPr>
        <w:t xml:space="preserve"> tab, click on the cloud you want to configure and go to the </w:t>
      </w:r>
      <w:r>
        <w:rPr>
          <w:rStyle w:val="Strong"/>
          <w:rFonts w:ascii="Segoe UI" w:hAnsi="Segoe UI" w:cs="Segoe UI"/>
          <w:color w:val="505050"/>
          <w:lang w:val="en"/>
        </w:rPr>
        <w:t>Configuration</w:t>
      </w:r>
      <w:r>
        <w:rPr>
          <w:rFonts w:ascii="Segoe UI" w:hAnsi="Segoe UI" w:cs="Segoe UI"/>
          <w:color w:val="505050"/>
          <w:lang w:val="en"/>
        </w:rPr>
        <w:t xml:space="preserve"> tab.</w:t>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Target</w:t>
      </w:r>
      <w:r>
        <w:rPr>
          <w:rFonts w:ascii="Segoe UI" w:hAnsi="Segoe UI" w:cs="Segoe UI"/>
          <w:color w:val="505050"/>
          <w:lang w:val="en"/>
        </w:rPr>
        <w:t xml:space="preserve"> select </w:t>
      </w:r>
      <w:r>
        <w:rPr>
          <w:rStyle w:val="Strong"/>
          <w:rFonts w:ascii="Segoe UI" w:hAnsi="Segoe UI" w:cs="Segoe UI"/>
          <w:color w:val="505050"/>
          <w:lang w:val="en"/>
        </w:rPr>
        <w:t>Azure</w:t>
      </w:r>
      <w:r>
        <w:rPr>
          <w:rFonts w:ascii="Segoe UI" w:hAnsi="Segoe UI" w:cs="Segoe UI"/>
          <w:color w:val="505050"/>
          <w:lang w:val="en"/>
        </w:rPr>
        <w:t>.</w:t>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Storage Account</w:t>
      </w:r>
      <w:r>
        <w:rPr>
          <w:rFonts w:ascii="Segoe UI" w:hAnsi="Segoe UI" w:cs="Segoe UI"/>
          <w:color w:val="505050"/>
          <w:lang w:val="en"/>
        </w:rPr>
        <w:t xml:space="preserve"> select the Azure storage account you use for replication.</w:t>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Set </w:t>
      </w:r>
      <w:r>
        <w:rPr>
          <w:rStyle w:val="Strong"/>
          <w:rFonts w:ascii="Segoe UI" w:hAnsi="Segoe UI" w:cs="Segoe UI"/>
          <w:color w:val="505050"/>
          <w:lang w:val="en"/>
        </w:rPr>
        <w:t>Encrypt stored data</w:t>
      </w:r>
      <w:r>
        <w:rPr>
          <w:rFonts w:ascii="Segoe UI" w:hAnsi="Segoe UI" w:cs="Segoe UI"/>
          <w:color w:val="505050"/>
          <w:lang w:val="en"/>
        </w:rPr>
        <w:t xml:space="preserve"> to </w:t>
      </w:r>
      <w:r>
        <w:rPr>
          <w:rStyle w:val="Strong"/>
          <w:rFonts w:ascii="Segoe UI" w:hAnsi="Segoe UI" w:cs="Segoe UI"/>
          <w:color w:val="505050"/>
          <w:lang w:val="en"/>
        </w:rPr>
        <w:t>Off</w:t>
      </w:r>
      <w:r>
        <w:rPr>
          <w:rFonts w:ascii="Segoe UI" w:hAnsi="Segoe UI" w:cs="Segoe UI"/>
          <w:color w:val="505050"/>
          <w:lang w:val="en"/>
        </w:rPr>
        <w:t>. This setting specifies that data should be encrypted replicated between the on-premises site and Azure.</w:t>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Copy frequency</w:t>
      </w:r>
      <w:r>
        <w:rPr>
          <w:rFonts w:ascii="Segoe UI" w:hAnsi="Segoe UI" w:cs="Segoe UI"/>
          <w:color w:val="505050"/>
          <w:lang w:val="en"/>
        </w:rPr>
        <w:t xml:space="preserve"> leave the default setting. This value specifies how frequently data should be synchronized between source and target locations.</w:t>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Retain recovery points for</w:t>
      </w:r>
      <w:r>
        <w:rPr>
          <w:rFonts w:ascii="Segoe UI" w:hAnsi="Segoe UI" w:cs="Segoe UI"/>
          <w:color w:val="505050"/>
          <w:lang w:val="en"/>
        </w:rPr>
        <w:t>, leave the default setting. With a default value of zero, only the latest recovery point for a primary virtual machine is stored on a replica host server.</w:t>
      </w:r>
    </w:p>
    <w:p w:rsidR="001E688E" w:rsidRDefault="001E688E" w:rsidP="00A9143C">
      <w:pPr>
        <w:numPr>
          <w:ilvl w:val="0"/>
          <w:numId w:val="12"/>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Frequency of application-consistent snapshots</w:t>
      </w:r>
      <w:r>
        <w:rPr>
          <w:rFonts w:ascii="Segoe UI" w:hAnsi="Segoe UI" w:cs="Segoe UI"/>
          <w:color w:val="505050"/>
          <w:lang w:val="en"/>
        </w:rPr>
        <w:t>, leave the default setting. This value specifies how often to create snapshots. Snapshots use Volume Shadow Copy Service (VSS) to ensure that applications are in a consistent state when the snapshot is taken. If you do set a value, make sure it's less than the number of additional recovery points you configure.</w:t>
      </w:r>
    </w:p>
    <w:p w:rsidR="001E688E" w:rsidRDefault="001E688E" w:rsidP="00A9143C">
      <w:pPr>
        <w:pStyle w:val="NormalWeb"/>
        <w:numPr>
          <w:ilvl w:val="0"/>
          <w:numId w:val="12"/>
        </w:numPr>
        <w:shd w:val="clear" w:color="auto" w:fill="FFFFFF"/>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Replication start time</w:t>
      </w:r>
      <w:r>
        <w:rPr>
          <w:rFonts w:ascii="Segoe UI" w:hAnsi="Segoe UI" w:cs="Segoe UI"/>
          <w:color w:val="505050"/>
          <w:lang w:val="en"/>
        </w:rPr>
        <w:t xml:space="preserve">, specify when initial replication of data to Azure should start. The </w:t>
      </w:r>
      <w:r w:rsidR="00DB13DD">
        <w:rPr>
          <w:rFonts w:ascii="Segoe UI" w:hAnsi="Segoe UI" w:cs="Segoe UI"/>
          <w:color w:val="505050"/>
          <w:lang w:val="en"/>
        </w:rPr>
        <w:t>time zone</w:t>
      </w:r>
      <w:r>
        <w:rPr>
          <w:rFonts w:ascii="Segoe UI" w:hAnsi="Segoe UI" w:cs="Segoe UI"/>
          <w:color w:val="505050"/>
          <w:lang w:val="en"/>
        </w:rPr>
        <w:t xml:space="preserve"> on the Hyper-V host server will be used. We recommend that you schedule the initial replication during off-peak hours.</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6477000" cy="4924425"/>
            <wp:effectExtent l="0" t="0" r="0" b="9525"/>
            <wp:docPr id="11" name="Image 11" descr="Cloud repl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ud replication setting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4924425"/>
                    </a:xfrm>
                    <a:prstGeom prst="rect">
                      <a:avLst/>
                    </a:prstGeom>
                    <a:noFill/>
                    <a:ln>
                      <a:noFill/>
                    </a:ln>
                  </pic:spPr>
                </pic:pic>
              </a:graphicData>
            </a:graphic>
          </wp:inline>
        </w:drawing>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After you save the settings a job will be created and can be monitored on the </w:t>
      </w:r>
      <w:r>
        <w:rPr>
          <w:rStyle w:val="Strong"/>
          <w:rFonts w:ascii="Segoe UI" w:hAnsi="Segoe UI" w:cs="Segoe UI"/>
          <w:color w:val="505050"/>
          <w:lang w:val="en"/>
        </w:rPr>
        <w:t>Jobs</w:t>
      </w:r>
      <w:r>
        <w:rPr>
          <w:rFonts w:ascii="Segoe UI" w:hAnsi="Segoe UI" w:cs="Segoe UI"/>
          <w:color w:val="505050"/>
          <w:lang w:val="en"/>
        </w:rPr>
        <w:t xml:space="preserve"> tab. All Hyper-V host servers in the VMM source cloud will be configured for replication.</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After saving, cloud settings can be modified on the </w:t>
      </w:r>
      <w:r>
        <w:rPr>
          <w:rStyle w:val="Strong"/>
          <w:rFonts w:ascii="Segoe UI" w:hAnsi="Segoe UI" w:cs="Segoe UI"/>
          <w:color w:val="505050"/>
          <w:lang w:val="en"/>
        </w:rPr>
        <w:t>Configure</w:t>
      </w:r>
      <w:r>
        <w:rPr>
          <w:rFonts w:ascii="Segoe UI" w:hAnsi="Segoe UI" w:cs="Segoe UI"/>
          <w:color w:val="505050"/>
          <w:lang w:val="en"/>
        </w:rPr>
        <w:t xml:space="preserve"> tab. To modify the target location or target storage account you'll need to remove the cloud configuration, and then reconfigure the cloud. Note that if you change the storage account the change is only applied for virtual machines that are enabled for protection after the storage account has been modified. Existing virtual machines are not migrated to the new storage account.</w:t>
      </w:r>
    </w:p>
    <w:p w:rsidR="001E688E" w:rsidRDefault="001E688E" w:rsidP="001E688E">
      <w:pPr>
        <w:pStyle w:val="Heading2"/>
        <w:shd w:val="clear" w:color="auto" w:fill="FFFFFF"/>
        <w:rPr>
          <w:rFonts w:ascii="Segoe UI" w:hAnsi="Segoe UI" w:cs="Segoe UI"/>
          <w:color w:val="505050"/>
          <w:lang w:val="en"/>
        </w:rPr>
      </w:pPr>
      <w:bookmarkStart w:id="29" w:name="step-7-configure-network-mapping"/>
      <w:bookmarkStart w:id="30" w:name="_Toc448793704"/>
      <w:bookmarkEnd w:id="29"/>
      <w:r>
        <w:rPr>
          <w:rFonts w:ascii="Segoe UI" w:hAnsi="Segoe UI" w:cs="Segoe UI"/>
          <w:color w:val="505050"/>
          <w:lang w:val="en"/>
        </w:rPr>
        <w:t>Step 7: Configure network mapping</w:t>
      </w:r>
      <w:bookmarkEnd w:id="30"/>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Before you begin network mapping verify that virtual machines on the source VMM server are connected to a VM network. In addition create one or more Azure virtual networks. Note that multiple VM networks can be mapped to a single Azure network.</w:t>
      </w:r>
    </w:p>
    <w:p w:rsidR="001E688E" w:rsidRDefault="001E688E" w:rsidP="00A9143C">
      <w:pPr>
        <w:numPr>
          <w:ilvl w:val="0"/>
          <w:numId w:val="13"/>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On the Quick Start page, click </w:t>
      </w:r>
      <w:r>
        <w:rPr>
          <w:rStyle w:val="Strong"/>
          <w:rFonts w:ascii="Segoe UI" w:hAnsi="Segoe UI" w:cs="Segoe UI"/>
          <w:color w:val="505050"/>
          <w:lang w:val="en"/>
        </w:rPr>
        <w:t>Map networks</w:t>
      </w:r>
      <w:r>
        <w:rPr>
          <w:rFonts w:ascii="Segoe UI" w:hAnsi="Segoe UI" w:cs="Segoe UI"/>
          <w:color w:val="505050"/>
          <w:lang w:val="en"/>
        </w:rPr>
        <w:t>.</w:t>
      </w:r>
    </w:p>
    <w:p w:rsidR="001E688E" w:rsidRDefault="001E688E" w:rsidP="00A9143C">
      <w:pPr>
        <w:numPr>
          <w:ilvl w:val="0"/>
          <w:numId w:val="13"/>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lastRenderedPageBreak/>
        <w:t xml:space="preserve">On the </w:t>
      </w:r>
      <w:r>
        <w:rPr>
          <w:rStyle w:val="Strong"/>
          <w:rFonts w:ascii="Segoe UI" w:hAnsi="Segoe UI" w:cs="Segoe UI"/>
          <w:color w:val="505050"/>
          <w:lang w:val="en"/>
        </w:rPr>
        <w:t>Networks</w:t>
      </w:r>
      <w:r>
        <w:rPr>
          <w:rFonts w:ascii="Segoe UI" w:hAnsi="Segoe UI" w:cs="Segoe UI"/>
          <w:color w:val="505050"/>
          <w:lang w:val="en"/>
        </w:rPr>
        <w:t xml:space="preserve"> tab, in </w:t>
      </w:r>
      <w:r>
        <w:rPr>
          <w:rStyle w:val="Strong"/>
          <w:rFonts w:ascii="Segoe UI" w:hAnsi="Segoe UI" w:cs="Segoe UI"/>
          <w:color w:val="505050"/>
          <w:lang w:val="en"/>
        </w:rPr>
        <w:t>Source location</w:t>
      </w:r>
      <w:r>
        <w:rPr>
          <w:rFonts w:ascii="Segoe UI" w:hAnsi="Segoe UI" w:cs="Segoe UI"/>
          <w:color w:val="505050"/>
          <w:lang w:val="en"/>
        </w:rPr>
        <w:t xml:space="preserve">, select the source VMM server. In </w:t>
      </w:r>
      <w:r>
        <w:rPr>
          <w:rStyle w:val="Strong"/>
          <w:rFonts w:ascii="Segoe UI" w:hAnsi="Segoe UI" w:cs="Segoe UI"/>
          <w:color w:val="505050"/>
          <w:lang w:val="en"/>
        </w:rPr>
        <w:t>Target location</w:t>
      </w:r>
      <w:r>
        <w:rPr>
          <w:rFonts w:ascii="Segoe UI" w:hAnsi="Segoe UI" w:cs="Segoe UI"/>
          <w:color w:val="505050"/>
          <w:lang w:val="en"/>
        </w:rPr>
        <w:t xml:space="preserve"> select Azure.</w:t>
      </w:r>
    </w:p>
    <w:p w:rsidR="001E688E" w:rsidRDefault="001E688E" w:rsidP="00A9143C">
      <w:pPr>
        <w:numPr>
          <w:ilvl w:val="0"/>
          <w:numId w:val="13"/>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In </w:t>
      </w:r>
      <w:r>
        <w:rPr>
          <w:rStyle w:val="Strong"/>
          <w:rFonts w:ascii="Segoe UI" w:hAnsi="Segoe UI" w:cs="Segoe UI"/>
          <w:color w:val="505050"/>
          <w:lang w:val="en"/>
        </w:rPr>
        <w:t>Source</w:t>
      </w:r>
      <w:r>
        <w:rPr>
          <w:rFonts w:ascii="Segoe UI" w:hAnsi="Segoe UI" w:cs="Segoe UI"/>
          <w:color w:val="505050"/>
          <w:lang w:val="en"/>
        </w:rPr>
        <w:t xml:space="preserve"> networks a list of VM networks associated with the VMM server are displayed. In </w:t>
      </w:r>
      <w:r>
        <w:rPr>
          <w:rStyle w:val="Strong"/>
          <w:rFonts w:ascii="Segoe UI" w:hAnsi="Segoe UI" w:cs="Segoe UI"/>
          <w:color w:val="505050"/>
          <w:lang w:val="en"/>
        </w:rPr>
        <w:t>Target</w:t>
      </w:r>
      <w:r>
        <w:rPr>
          <w:rFonts w:ascii="Segoe UI" w:hAnsi="Segoe UI" w:cs="Segoe UI"/>
          <w:color w:val="505050"/>
          <w:lang w:val="en"/>
        </w:rPr>
        <w:t xml:space="preserve"> networks the Azure networks associated with the subscription are displayed.</w:t>
      </w:r>
    </w:p>
    <w:p w:rsidR="001E688E" w:rsidRDefault="001E688E" w:rsidP="00A9143C">
      <w:pPr>
        <w:numPr>
          <w:ilvl w:val="0"/>
          <w:numId w:val="13"/>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Select the source VM network and click </w:t>
      </w:r>
      <w:r>
        <w:rPr>
          <w:rStyle w:val="Strong"/>
          <w:rFonts w:ascii="Segoe UI" w:hAnsi="Segoe UI" w:cs="Segoe UI"/>
          <w:color w:val="505050"/>
          <w:lang w:val="en"/>
        </w:rPr>
        <w:t>Map</w:t>
      </w:r>
      <w:r>
        <w:rPr>
          <w:rFonts w:ascii="Segoe UI" w:hAnsi="Segoe UI" w:cs="Segoe UI"/>
          <w:color w:val="505050"/>
          <w:lang w:val="en"/>
        </w:rPr>
        <w:t>.</w:t>
      </w:r>
    </w:p>
    <w:p w:rsidR="001E688E" w:rsidRDefault="001E688E" w:rsidP="00A9143C">
      <w:pPr>
        <w:numPr>
          <w:ilvl w:val="0"/>
          <w:numId w:val="13"/>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Select a Target Network</w:t>
      </w:r>
      <w:r>
        <w:rPr>
          <w:rFonts w:ascii="Segoe UI" w:hAnsi="Segoe UI" w:cs="Segoe UI"/>
          <w:color w:val="505050"/>
          <w:lang w:val="en"/>
        </w:rPr>
        <w:t xml:space="preserve"> page, select the target Azure network you want to use.</w:t>
      </w:r>
    </w:p>
    <w:p w:rsidR="001E688E" w:rsidRDefault="001E688E" w:rsidP="00A9143C">
      <w:pPr>
        <w:pStyle w:val="NormalWeb"/>
        <w:numPr>
          <w:ilvl w:val="0"/>
          <w:numId w:val="13"/>
        </w:numPr>
        <w:shd w:val="clear" w:color="auto" w:fill="FFFFFF"/>
        <w:ind w:left="0"/>
        <w:rPr>
          <w:rFonts w:ascii="Segoe UI" w:hAnsi="Segoe UI" w:cs="Segoe UI"/>
          <w:color w:val="505050"/>
          <w:lang w:val="en"/>
        </w:rPr>
      </w:pPr>
      <w:r>
        <w:rPr>
          <w:rFonts w:ascii="Segoe UI" w:hAnsi="Segoe UI" w:cs="Segoe UI"/>
          <w:color w:val="505050"/>
          <w:lang w:val="en"/>
        </w:rPr>
        <w:t>Click the check mark to complete the mapping process.</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543550" cy="5048250"/>
            <wp:effectExtent l="0" t="0" r="0" b="0"/>
            <wp:docPr id="10" name="Image 10" descr="Cloud repl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oud replication setting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5048250"/>
                    </a:xfrm>
                    <a:prstGeom prst="rect">
                      <a:avLst/>
                    </a:prstGeom>
                    <a:noFill/>
                    <a:ln>
                      <a:noFill/>
                    </a:ln>
                  </pic:spPr>
                </pic:pic>
              </a:graphicData>
            </a:graphic>
          </wp:inline>
        </w:drawing>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After you save the settings a job starts to track the mapping progress and it can be monitored on the Jobs tab. Any existing replica virtual machines that correspond to the source VM network will be connected to the target Azure networks. New virtual machines that are connected to the source VM network will be connected to the mapped Azure network after replication. If you modify an existing mapping with a new network, replica virtual machines will be connected using the new settings.</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Note that if the target network has multiple subnets and one of those subnets has the same name as subnet on which the source virtual machine is located, then the replica virtual machine will be connected to that target subnet after failover. If there’s </w:t>
      </w:r>
      <w:r>
        <w:rPr>
          <w:rFonts w:ascii="Segoe UI" w:hAnsi="Segoe UI" w:cs="Segoe UI"/>
          <w:color w:val="505050"/>
          <w:lang w:val="en"/>
        </w:rPr>
        <w:lastRenderedPageBreak/>
        <w:t>no target subnet with a matching name, the virtual machine will be connected to the first subnet in the network.</w:t>
      </w:r>
    </w:p>
    <w:p w:rsidR="001E688E" w:rsidRDefault="001E688E" w:rsidP="001E688E">
      <w:pPr>
        <w:pStyle w:val="Heading2"/>
        <w:shd w:val="clear" w:color="auto" w:fill="FFFFFF"/>
        <w:rPr>
          <w:rFonts w:ascii="Segoe UI" w:hAnsi="Segoe UI" w:cs="Segoe UI"/>
          <w:color w:val="505050"/>
          <w:lang w:val="en"/>
        </w:rPr>
      </w:pPr>
      <w:bookmarkStart w:id="31" w:name="step-8-enable-protection-for-virtual-mac"/>
      <w:bookmarkStart w:id="32" w:name="_Toc448793705"/>
      <w:bookmarkEnd w:id="31"/>
      <w:r>
        <w:rPr>
          <w:rFonts w:ascii="Segoe UI" w:hAnsi="Segoe UI" w:cs="Segoe UI"/>
          <w:color w:val="505050"/>
          <w:lang w:val="en"/>
        </w:rPr>
        <w:t>Step 8: Enable protection for virtual machines</w:t>
      </w:r>
      <w:bookmarkEnd w:id="32"/>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After servers, clouds, and networks are configured correctly, you can enable protection for virtual machines in the cloud. Note the following:</w:t>
      </w:r>
    </w:p>
    <w:p w:rsidR="001E688E" w:rsidRDefault="001E688E" w:rsidP="00A9143C">
      <w:pPr>
        <w:numPr>
          <w:ilvl w:val="0"/>
          <w:numId w:val="14"/>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Virtual machines must meet </w:t>
      </w:r>
      <w:hyperlink r:id="rId45" w:anchor="azure-virtual-machine-requirements" w:history="1">
        <w:r>
          <w:rPr>
            <w:rStyle w:val="Hyperlink"/>
            <w:rFonts w:ascii="Segoe UI" w:hAnsi="Segoe UI" w:cs="Segoe UI"/>
            <w:lang w:val="en"/>
          </w:rPr>
          <w:t>Azure requirements</w:t>
        </w:r>
      </w:hyperlink>
      <w:r>
        <w:rPr>
          <w:rFonts w:ascii="Segoe UI" w:hAnsi="Segoe UI" w:cs="Segoe UI"/>
          <w:color w:val="505050"/>
          <w:lang w:val="en"/>
        </w:rPr>
        <w:t>.</w:t>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Fonts w:ascii="Segoe UI" w:hAnsi="Segoe UI" w:cs="Segoe UI"/>
          <w:color w:val="505050"/>
          <w:lang w:val="en"/>
        </w:rPr>
        <w:t xml:space="preserve">To enable protection the operating system and operating system disk properties must be set for the virtual machine. When you create a virtual machine in VMM using a virtual machine template you can set the property. You can also set these properties for existing virtual machines on the </w:t>
      </w:r>
      <w:r>
        <w:rPr>
          <w:rStyle w:val="Strong"/>
          <w:rFonts w:ascii="Segoe UI" w:hAnsi="Segoe UI" w:cs="Segoe UI"/>
          <w:color w:val="505050"/>
          <w:lang w:val="en"/>
        </w:rPr>
        <w:t>General</w:t>
      </w:r>
      <w:r>
        <w:rPr>
          <w:rFonts w:ascii="Segoe UI" w:hAnsi="Segoe UI" w:cs="Segoe UI"/>
          <w:color w:val="505050"/>
          <w:lang w:val="en"/>
        </w:rPr>
        <w:t xml:space="preserve"> and </w:t>
      </w:r>
      <w:r>
        <w:rPr>
          <w:rStyle w:val="Strong"/>
          <w:rFonts w:ascii="Segoe UI" w:hAnsi="Segoe UI" w:cs="Segoe UI"/>
          <w:color w:val="505050"/>
          <w:lang w:val="en"/>
        </w:rPr>
        <w:t>Hardware Configuration</w:t>
      </w:r>
      <w:r>
        <w:rPr>
          <w:rFonts w:ascii="Segoe UI" w:hAnsi="Segoe UI" w:cs="Segoe UI"/>
          <w:color w:val="505050"/>
          <w:lang w:val="en"/>
        </w:rPr>
        <w:t xml:space="preserve"> tabs of the virtual machine properties. If you don't set these properties in VMM you'll be able to configure them in the Azure Site Recovery portal.</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743575" cy="5450626"/>
            <wp:effectExtent l="0" t="0" r="0" b="0"/>
            <wp:docPr id="9" name="Image 9" descr="Create virtu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e virtual machi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528" cy="5455326"/>
                    </a:xfrm>
                    <a:prstGeom prst="rect">
                      <a:avLst/>
                    </a:prstGeom>
                    <a:noFill/>
                    <a:ln>
                      <a:noFill/>
                    </a:ln>
                  </pic:spPr>
                </pic:pic>
              </a:graphicData>
            </a:graphic>
          </wp:inline>
        </w:drawing>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5762625" cy="4976813"/>
            <wp:effectExtent l="0" t="0" r="0" b="0"/>
            <wp:docPr id="8" name="Image 8" descr="Modify virtual machin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ify virtual machine propert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548" cy="4985383"/>
                    </a:xfrm>
                    <a:prstGeom prst="rect">
                      <a:avLst/>
                    </a:prstGeom>
                    <a:noFill/>
                    <a:ln>
                      <a:noFill/>
                    </a:ln>
                  </pic:spPr>
                </pic:pic>
              </a:graphicData>
            </a:graphic>
          </wp:inline>
        </w:drawing>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Fonts w:ascii="Segoe UI" w:hAnsi="Segoe UI" w:cs="Segoe UI"/>
          <w:color w:val="505050"/>
          <w:lang w:val="en"/>
        </w:rPr>
        <w:t xml:space="preserve">To enable protection, on the </w:t>
      </w:r>
      <w:r>
        <w:rPr>
          <w:rStyle w:val="Strong"/>
          <w:rFonts w:ascii="Segoe UI" w:hAnsi="Segoe UI" w:cs="Segoe UI"/>
          <w:color w:val="505050"/>
          <w:lang w:val="en"/>
        </w:rPr>
        <w:t>Virtual Machines</w:t>
      </w:r>
      <w:r>
        <w:rPr>
          <w:rFonts w:ascii="Segoe UI" w:hAnsi="Segoe UI" w:cs="Segoe UI"/>
          <w:color w:val="505050"/>
          <w:lang w:val="en"/>
        </w:rPr>
        <w:t xml:space="preserve"> tab in the cloud in which the virtual machine is located, click </w:t>
      </w:r>
      <w:r>
        <w:rPr>
          <w:rStyle w:val="Strong"/>
          <w:rFonts w:ascii="Segoe UI" w:hAnsi="Segoe UI" w:cs="Segoe UI"/>
          <w:color w:val="505050"/>
          <w:lang w:val="en"/>
        </w:rPr>
        <w:t>Enable protection</w:t>
      </w:r>
      <w:r>
        <w:rPr>
          <w:rFonts w:ascii="Segoe UI" w:hAnsi="Segoe UI" w:cs="Segoe UI"/>
          <w:color w:val="505050"/>
          <w:lang w:val="en"/>
        </w:rPr>
        <w:t xml:space="preserve"> &gt; </w:t>
      </w:r>
      <w:r>
        <w:rPr>
          <w:rStyle w:val="Strong"/>
          <w:rFonts w:ascii="Segoe UI" w:hAnsi="Segoe UI" w:cs="Segoe UI"/>
          <w:color w:val="505050"/>
          <w:lang w:val="en"/>
        </w:rPr>
        <w:t>Add virtual machines</w:t>
      </w:r>
      <w:r>
        <w:rPr>
          <w:rFonts w:ascii="Segoe UI" w:hAnsi="Segoe UI" w:cs="Segoe UI"/>
          <w:color w:val="505050"/>
          <w:lang w:val="en"/>
        </w:rPr>
        <w:t>.</w:t>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Fonts w:ascii="Segoe UI" w:hAnsi="Segoe UI" w:cs="Segoe UI"/>
          <w:color w:val="505050"/>
          <w:lang w:val="en"/>
        </w:rPr>
        <w:t>From the list of virtual machines in the cloud, select the one you want to protect.</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3476625" cy="1676400"/>
            <wp:effectExtent l="0" t="0" r="9525" b="0"/>
            <wp:docPr id="7" name="Image 7" descr="Enable virtual machin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able virtual machine prote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6625" cy="1676400"/>
                    </a:xfrm>
                    <a:prstGeom prst="rect">
                      <a:avLst/>
                    </a:prstGeom>
                    <a:noFill/>
                    <a:ln>
                      <a:noFill/>
                    </a:ln>
                  </pic:spPr>
                </pic:pic>
              </a:graphicData>
            </a:graphic>
          </wp:inline>
        </w:drawing>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Track progress of the </w:t>
      </w:r>
      <w:r>
        <w:rPr>
          <w:rStyle w:val="Strong"/>
          <w:rFonts w:ascii="Segoe UI" w:hAnsi="Segoe UI" w:cs="Segoe UI"/>
          <w:color w:val="505050"/>
          <w:lang w:val="en"/>
        </w:rPr>
        <w:t>Enable Protection</w:t>
      </w:r>
      <w:r>
        <w:rPr>
          <w:rFonts w:ascii="Segoe UI" w:hAnsi="Segoe UI" w:cs="Segoe UI"/>
          <w:color w:val="505050"/>
          <w:lang w:val="en"/>
        </w:rPr>
        <w:t xml:space="preserve"> action in the </w:t>
      </w:r>
      <w:r>
        <w:rPr>
          <w:rStyle w:val="Strong"/>
          <w:rFonts w:ascii="Segoe UI" w:hAnsi="Segoe UI" w:cs="Segoe UI"/>
          <w:color w:val="505050"/>
          <w:lang w:val="en"/>
        </w:rPr>
        <w:t>Jobs</w:t>
      </w:r>
      <w:r>
        <w:rPr>
          <w:rFonts w:ascii="Segoe UI" w:hAnsi="Segoe UI" w:cs="Segoe UI"/>
          <w:color w:val="505050"/>
          <w:lang w:val="en"/>
        </w:rPr>
        <w:t xml:space="preserve"> tab, including the initial replication. After the </w:t>
      </w:r>
      <w:r>
        <w:rPr>
          <w:rStyle w:val="Strong"/>
          <w:rFonts w:ascii="Segoe UI" w:hAnsi="Segoe UI" w:cs="Segoe UI"/>
          <w:color w:val="505050"/>
          <w:lang w:val="en"/>
        </w:rPr>
        <w:t>Finalize Protection</w:t>
      </w:r>
      <w:r>
        <w:rPr>
          <w:rFonts w:ascii="Segoe UI" w:hAnsi="Segoe UI" w:cs="Segoe UI"/>
          <w:color w:val="505050"/>
          <w:lang w:val="en"/>
        </w:rPr>
        <w:t xml:space="preserve"> job runs the virtual machine is ready for failover. After protection is enabled and virtual machines are replicated, you’ll be able to view them in Azure.</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5743575" cy="3019425"/>
            <wp:effectExtent l="0" t="0" r="9525" b="9525"/>
            <wp:docPr id="6" name="Image 6" descr="Virtual machine protection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rtual machine protection jo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575" cy="3019425"/>
                    </a:xfrm>
                    <a:prstGeom prst="rect">
                      <a:avLst/>
                    </a:prstGeom>
                    <a:noFill/>
                    <a:ln>
                      <a:noFill/>
                    </a:ln>
                  </pic:spPr>
                </pic:pic>
              </a:graphicData>
            </a:graphic>
          </wp:inline>
        </w:drawing>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Fonts w:ascii="Segoe UI" w:hAnsi="Segoe UI" w:cs="Segoe UI"/>
          <w:color w:val="505050"/>
          <w:lang w:val="en"/>
        </w:rPr>
        <w:t>Verify the virtual machine properties and modify as required.</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6477000" cy="3238500"/>
            <wp:effectExtent l="0" t="0" r="0" b="0"/>
            <wp:docPr id="5" name="Image 5" descr="Verify virtual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ify virtual machin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0" cy="3238500"/>
                    </a:xfrm>
                    <a:prstGeom prst="rect">
                      <a:avLst/>
                    </a:prstGeom>
                    <a:noFill/>
                    <a:ln>
                      <a:noFill/>
                    </a:ln>
                  </pic:spPr>
                </pic:pic>
              </a:graphicData>
            </a:graphic>
          </wp:inline>
        </w:drawing>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Configure</w:t>
      </w:r>
      <w:r>
        <w:rPr>
          <w:rFonts w:ascii="Segoe UI" w:hAnsi="Segoe UI" w:cs="Segoe UI"/>
          <w:color w:val="505050"/>
          <w:lang w:val="en"/>
        </w:rPr>
        <w:t xml:space="preserve"> tab of the virtual machine properties following network properties can be modified.</w:t>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Style w:val="Strong"/>
          <w:rFonts w:ascii="Segoe UI" w:hAnsi="Segoe UI" w:cs="Segoe UI"/>
          <w:color w:val="505050"/>
          <w:lang w:val="en"/>
        </w:rPr>
        <w:t>Number of network adapters on the target virtual machine</w:t>
      </w:r>
      <w:r>
        <w:rPr>
          <w:rFonts w:ascii="Segoe UI" w:hAnsi="Segoe UI" w:cs="Segoe UI"/>
          <w:color w:val="505050"/>
          <w:lang w:val="en"/>
        </w:rPr>
        <w:t xml:space="preserve"> - The number of network adapters is dictated by the size you specify for the target virtual machine. Check </w:t>
      </w:r>
      <w:hyperlink r:id="rId51" w:anchor="size-tables" w:history="1">
        <w:r>
          <w:rPr>
            <w:rStyle w:val="Hyperlink"/>
            <w:rFonts w:ascii="Segoe UI" w:hAnsi="Segoe UI" w:cs="Segoe UI"/>
            <w:lang w:val="en"/>
          </w:rPr>
          <w:t>virtual machin</w:t>
        </w:r>
        <w:r>
          <w:rPr>
            <w:rStyle w:val="Hyperlink"/>
            <w:rFonts w:ascii="Segoe UI" w:hAnsi="Segoe UI" w:cs="Segoe UI"/>
            <w:lang w:val="en"/>
          </w:rPr>
          <w:t>e</w:t>
        </w:r>
        <w:r>
          <w:rPr>
            <w:rStyle w:val="Hyperlink"/>
            <w:rFonts w:ascii="Segoe UI" w:hAnsi="Segoe UI" w:cs="Segoe UI"/>
            <w:lang w:val="en"/>
          </w:rPr>
          <w:t xml:space="preserve"> size specs</w:t>
        </w:r>
      </w:hyperlink>
      <w:r>
        <w:rPr>
          <w:rFonts w:ascii="Segoe UI" w:hAnsi="Segoe UI" w:cs="Segoe UI"/>
          <w:color w:val="505050"/>
          <w:lang w:val="en"/>
        </w:rPr>
        <w:t xml:space="preserve"> for the number of adapters supported by the virtual machine size. When you modify the size for a virtual machine and save the settings, the number of network adapter will change when you open </w:t>
      </w:r>
      <w:r>
        <w:rPr>
          <w:rStyle w:val="Strong"/>
          <w:rFonts w:ascii="Segoe UI" w:hAnsi="Segoe UI" w:cs="Segoe UI"/>
          <w:color w:val="505050"/>
          <w:lang w:val="en"/>
        </w:rPr>
        <w:t>Configure</w:t>
      </w:r>
      <w:r>
        <w:rPr>
          <w:rFonts w:ascii="Segoe UI" w:hAnsi="Segoe UI" w:cs="Segoe UI"/>
          <w:color w:val="505050"/>
          <w:lang w:val="en"/>
        </w:rPr>
        <w:t xml:space="preserve"> page the next time. The number of network adapters of target virtual machines is the minimum number of network adapters on source virtual machine and the maximum number of network adapters supported by the size of the virtual machine chosen, as follows:</w:t>
      </w:r>
    </w:p>
    <w:p w:rsidR="001E688E" w:rsidRDefault="001E688E" w:rsidP="00A9143C">
      <w:pPr>
        <w:numPr>
          <w:ilvl w:val="1"/>
          <w:numId w:val="14"/>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lastRenderedPageBreak/>
        <w:t>If the number of network adapters on the source machine is less than or equal to the number of adapters allowed for the target machine size, then the target will have the same number of adapters as the source.</w:t>
      </w:r>
    </w:p>
    <w:p w:rsidR="001E688E" w:rsidRDefault="001E688E" w:rsidP="00A9143C">
      <w:pPr>
        <w:numPr>
          <w:ilvl w:val="1"/>
          <w:numId w:val="14"/>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If the number of adapters for the source virtual machine exceeds the number allowed for the target size then the target size maximum will be used.</w:t>
      </w:r>
    </w:p>
    <w:p w:rsidR="001E688E" w:rsidRDefault="001E688E" w:rsidP="00A9143C">
      <w:pPr>
        <w:numPr>
          <w:ilvl w:val="1"/>
          <w:numId w:val="14"/>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For example, if a source machine has two network adapters and the target machine size supports four, the target machine will have two adapters. If the source machine has two adapters but the supported target size only supports one then the target machine will have only one adapter.</w:t>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Style w:val="Strong"/>
          <w:rFonts w:ascii="Segoe UI" w:hAnsi="Segoe UI" w:cs="Segoe UI"/>
          <w:color w:val="505050"/>
          <w:lang w:val="en"/>
        </w:rPr>
        <w:t>Network of the target virtual machine</w:t>
      </w:r>
      <w:r>
        <w:rPr>
          <w:rFonts w:ascii="Segoe UI" w:hAnsi="Segoe UI" w:cs="Segoe UI"/>
          <w:color w:val="505050"/>
          <w:lang w:val="en"/>
        </w:rPr>
        <w:t xml:space="preserve"> - The network to which the virtual machine connects to is determined by network mapping of the network of source virtual machine. If the source virtual machine has more than one network adapter and source networks are mapped to different networks on target, then you'll need to choose between one of the target networks.</w:t>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Style w:val="Strong"/>
          <w:rFonts w:ascii="Segoe UI" w:hAnsi="Segoe UI" w:cs="Segoe UI"/>
          <w:color w:val="505050"/>
          <w:lang w:val="en"/>
        </w:rPr>
        <w:t>Subnet of each network adapter</w:t>
      </w:r>
      <w:r>
        <w:rPr>
          <w:rFonts w:ascii="Segoe UI" w:hAnsi="Segoe UI" w:cs="Segoe UI"/>
          <w:color w:val="505050"/>
          <w:lang w:val="en"/>
        </w:rPr>
        <w:t xml:space="preserve"> - For each network adapter you can select the subnet to which the failed over virtual machine would connect to.</w:t>
      </w:r>
    </w:p>
    <w:p w:rsidR="001E688E" w:rsidRDefault="001E688E" w:rsidP="00A9143C">
      <w:pPr>
        <w:pStyle w:val="NormalWeb"/>
        <w:numPr>
          <w:ilvl w:val="0"/>
          <w:numId w:val="14"/>
        </w:numPr>
        <w:shd w:val="clear" w:color="auto" w:fill="FFFFFF"/>
        <w:ind w:left="0"/>
        <w:rPr>
          <w:rFonts w:ascii="Segoe UI" w:hAnsi="Segoe UI" w:cs="Segoe UI"/>
          <w:color w:val="505050"/>
          <w:lang w:val="en"/>
        </w:rPr>
      </w:pPr>
      <w:r>
        <w:rPr>
          <w:rStyle w:val="Strong"/>
          <w:rFonts w:ascii="Segoe UI" w:hAnsi="Segoe UI" w:cs="Segoe UI"/>
          <w:color w:val="505050"/>
          <w:lang w:val="en"/>
        </w:rPr>
        <w:t>Target IP address</w:t>
      </w:r>
      <w:r>
        <w:rPr>
          <w:rFonts w:ascii="Segoe UI" w:hAnsi="Segoe UI" w:cs="Segoe UI"/>
          <w:color w:val="505050"/>
          <w:lang w:val="en"/>
        </w:rPr>
        <w:t xml:space="preserve"> - If the network adapter of source virtual machine is configured to use a static IP address then you can provide the IP address for the target virtual machine. Use this feature retain the IP address of a source virtual machine after a failover. If no IP address is provided then any available IP address is given to the network adapter at the time of failover. If the target IP address is specified but is already used by another virtual machine running in Azure then failover will fail. </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5772150" cy="2516065"/>
            <wp:effectExtent l="0" t="0" r="0" b="0"/>
            <wp:docPr id="4" name="Image 4" descr="Modify network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dify network propert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1983" cy="2529069"/>
                    </a:xfrm>
                    <a:prstGeom prst="rect">
                      <a:avLst/>
                    </a:prstGeom>
                    <a:noFill/>
                    <a:ln>
                      <a:noFill/>
                    </a:ln>
                  </pic:spPr>
                </pic:pic>
              </a:graphicData>
            </a:graphic>
          </wp:inline>
        </w:drawing>
      </w:r>
    </w:p>
    <w:p w:rsidR="001E688E" w:rsidRDefault="001E688E" w:rsidP="001E688E">
      <w:pPr>
        <w:pStyle w:val="Heading5"/>
        <w:shd w:val="clear" w:color="auto" w:fill="EEEEEE"/>
        <w:rPr>
          <w:rFonts w:ascii="Segoe UI" w:hAnsi="Segoe UI" w:cs="Segoe UI"/>
          <w:color w:val="505050"/>
          <w:lang w:val="en"/>
        </w:rPr>
      </w:pPr>
      <w:bookmarkStart w:id="33" w:name="strongnotestrong-1"/>
      <w:bookmarkEnd w:id="33"/>
      <w:r>
        <w:rPr>
          <w:rStyle w:val="Strong"/>
          <w:rFonts w:ascii="Segoe UI" w:hAnsi="Segoe UI" w:cs="Segoe UI"/>
          <w:color w:val="505050"/>
          <w:lang w:val="en"/>
        </w:rPr>
        <w:t>Note:</w:t>
      </w:r>
    </w:p>
    <w:p w:rsidR="001E688E" w:rsidRDefault="001E688E" w:rsidP="001E688E">
      <w:pPr>
        <w:pStyle w:val="NormalWeb"/>
        <w:shd w:val="clear" w:color="auto" w:fill="EEEEEE"/>
        <w:rPr>
          <w:rFonts w:ascii="Segoe UI" w:hAnsi="Segoe UI" w:cs="Segoe UI"/>
          <w:color w:val="505050"/>
          <w:lang w:val="en"/>
        </w:rPr>
      </w:pPr>
      <w:r>
        <w:rPr>
          <w:rFonts w:ascii="Segoe UI" w:hAnsi="Segoe UI" w:cs="Segoe UI"/>
          <w:color w:val="505050"/>
          <w:lang w:val="en"/>
        </w:rPr>
        <w:t>Linux virtual machines with static IP address aren't supported.</w:t>
      </w:r>
    </w:p>
    <w:p w:rsidR="001E688E" w:rsidRDefault="001E688E" w:rsidP="001E688E">
      <w:pPr>
        <w:pStyle w:val="Heading2"/>
        <w:shd w:val="clear" w:color="auto" w:fill="FFFFFF"/>
        <w:rPr>
          <w:rFonts w:ascii="Segoe UI" w:hAnsi="Segoe UI" w:cs="Segoe UI"/>
          <w:color w:val="505050"/>
          <w:lang w:val="en"/>
        </w:rPr>
      </w:pPr>
      <w:bookmarkStart w:id="34" w:name="test-the-deployment"/>
      <w:bookmarkStart w:id="35" w:name="_Toc448793706"/>
      <w:bookmarkEnd w:id="34"/>
      <w:r>
        <w:rPr>
          <w:rFonts w:ascii="Segoe UI" w:hAnsi="Segoe UI" w:cs="Segoe UI"/>
          <w:color w:val="505050"/>
          <w:lang w:val="en"/>
        </w:rPr>
        <w:t>Test the deployment</w:t>
      </w:r>
      <w:bookmarkEnd w:id="35"/>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lastRenderedPageBreak/>
        <w:t xml:space="preserve">To test your deployment you can run a test failover for a single virtual machine, or create a recovery plan consisting of multiple virtual machines, and run a test failover for the plan. </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Test failover simulates your failover and recovery mechanism in an isolated network. Note that:</w:t>
      </w:r>
    </w:p>
    <w:p w:rsidR="001E688E" w:rsidRDefault="001E688E" w:rsidP="00A9143C">
      <w:pPr>
        <w:numPr>
          <w:ilvl w:val="0"/>
          <w:numId w:val="15"/>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If you want to connect to the virtual machine in Azure using Remote Desktop after the failover, enable Remote Desktop Connection on the virtual machine before you run the test failover.</w:t>
      </w:r>
    </w:p>
    <w:p w:rsidR="001E688E" w:rsidRDefault="001E688E" w:rsidP="00A9143C">
      <w:pPr>
        <w:numPr>
          <w:ilvl w:val="0"/>
          <w:numId w:val="15"/>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After failover you'll use a public IP address to connect to the virtual machine in Azure using Remote Desktop. If you want to do this, ensure you don't have any domain policies that prevent you from connecting to a virtual machine using a public address.</w:t>
      </w:r>
    </w:p>
    <w:p w:rsidR="001E688E" w:rsidRDefault="001E688E" w:rsidP="001E688E">
      <w:pPr>
        <w:pStyle w:val="Heading5"/>
        <w:shd w:val="clear" w:color="auto" w:fill="EEEEEE"/>
        <w:rPr>
          <w:rFonts w:ascii="Segoe UI" w:hAnsi="Segoe UI" w:cs="Segoe UI"/>
          <w:color w:val="505050"/>
          <w:lang w:val="en"/>
        </w:rPr>
      </w:pPr>
      <w:bookmarkStart w:id="36" w:name="strongnotestrong-2"/>
      <w:bookmarkEnd w:id="36"/>
      <w:r>
        <w:rPr>
          <w:rStyle w:val="Strong"/>
          <w:rFonts w:ascii="Segoe UI" w:hAnsi="Segoe UI" w:cs="Segoe UI"/>
          <w:color w:val="505050"/>
          <w:lang w:val="en"/>
        </w:rPr>
        <w:t>Note:</w:t>
      </w:r>
    </w:p>
    <w:p w:rsidR="001E688E" w:rsidRDefault="001E688E" w:rsidP="001E688E">
      <w:pPr>
        <w:pStyle w:val="NormalWeb"/>
        <w:shd w:val="clear" w:color="auto" w:fill="EEEEEE"/>
        <w:rPr>
          <w:rFonts w:ascii="Segoe UI" w:hAnsi="Segoe UI" w:cs="Segoe UI"/>
          <w:color w:val="505050"/>
          <w:lang w:val="en"/>
        </w:rPr>
      </w:pPr>
      <w:r>
        <w:rPr>
          <w:rFonts w:ascii="Segoe UI" w:hAnsi="Segoe UI" w:cs="Segoe UI"/>
          <w:color w:val="505050"/>
          <w:lang w:val="en"/>
        </w:rPr>
        <w:t xml:space="preserve">To get the best performance when you do a failover to Azure, ensure that you have installed the Azure Agent in the protected machine. This helps in booting faster and also helps in diagnosis in case of issues. Linux agent can be found </w:t>
      </w:r>
      <w:hyperlink r:id="rId53" w:history="1">
        <w:r>
          <w:rPr>
            <w:rStyle w:val="Hyperlink"/>
            <w:rFonts w:ascii="Segoe UI" w:hAnsi="Segoe UI" w:cs="Segoe UI"/>
            <w:lang w:val="en"/>
          </w:rPr>
          <w:t>here</w:t>
        </w:r>
      </w:hyperlink>
      <w:r>
        <w:rPr>
          <w:rFonts w:ascii="Segoe UI" w:hAnsi="Segoe UI" w:cs="Segoe UI"/>
          <w:color w:val="505050"/>
          <w:lang w:val="en"/>
        </w:rPr>
        <w:t xml:space="preserve"> - and Windows agent can be found </w:t>
      </w:r>
      <w:hyperlink r:id="rId54" w:history="1">
        <w:r>
          <w:rPr>
            <w:rStyle w:val="Hyperlink"/>
            <w:rFonts w:ascii="Segoe UI" w:hAnsi="Segoe UI" w:cs="Segoe UI"/>
            <w:lang w:val="en"/>
          </w:rPr>
          <w:t>here</w:t>
        </w:r>
      </w:hyperlink>
    </w:p>
    <w:p w:rsidR="001E688E" w:rsidRDefault="001E688E" w:rsidP="001E688E">
      <w:pPr>
        <w:pStyle w:val="Heading3"/>
        <w:shd w:val="clear" w:color="auto" w:fill="FFFFFF"/>
        <w:rPr>
          <w:rFonts w:ascii="Segoe UI" w:hAnsi="Segoe UI" w:cs="Segoe UI"/>
          <w:color w:val="505050"/>
          <w:lang w:val="en"/>
        </w:rPr>
      </w:pPr>
      <w:bookmarkStart w:id="37" w:name="create-a-recovery-plan"/>
      <w:bookmarkStart w:id="38" w:name="_Toc448793707"/>
      <w:bookmarkEnd w:id="37"/>
      <w:r>
        <w:rPr>
          <w:rFonts w:ascii="Segoe UI" w:hAnsi="Segoe UI" w:cs="Segoe UI"/>
          <w:color w:val="505050"/>
          <w:lang w:val="en"/>
        </w:rPr>
        <w:t>Create a recovery plan</w:t>
      </w:r>
      <w:bookmarkEnd w:id="38"/>
    </w:p>
    <w:p w:rsidR="001E688E" w:rsidRDefault="001E688E" w:rsidP="00A9143C">
      <w:pPr>
        <w:pStyle w:val="NormalWeb"/>
        <w:numPr>
          <w:ilvl w:val="0"/>
          <w:numId w:val="16"/>
        </w:numPr>
        <w:shd w:val="clear" w:color="auto" w:fill="FFFFFF"/>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Recovery Plans</w:t>
      </w:r>
      <w:r>
        <w:rPr>
          <w:rFonts w:ascii="Segoe UI" w:hAnsi="Segoe UI" w:cs="Segoe UI"/>
          <w:color w:val="505050"/>
          <w:lang w:val="en"/>
        </w:rPr>
        <w:t xml:space="preserve"> tab, add a new plan. Specify a name, </w:t>
      </w:r>
      <w:r>
        <w:rPr>
          <w:rStyle w:val="Strong"/>
          <w:rFonts w:ascii="Segoe UI" w:hAnsi="Segoe UI" w:cs="Segoe UI"/>
          <w:color w:val="505050"/>
          <w:lang w:val="en"/>
        </w:rPr>
        <w:t>VMM</w:t>
      </w:r>
      <w:r>
        <w:rPr>
          <w:rFonts w:ascii="Segoe UI" w:hAnsi="Segoe UI" w:cs="Segoe UI"/>
          <w:color w:val="505050"/>
          <w:lang w:val="en"/>
        </w:rPr>
        <w:t xml:space="preserve"> in </w:t>
      </w:r>
      <w:r>
        <w:rPr>
          <w:rStyle w:val="Strong"/>
          <w:rFonts w:ascii="Segoe UI" w:hAnsi="Segoe UI" w:cs="Segoe UI"/>
          <w:color w:val="505050"/>
          <w:lang w:val="en"/>
        </w:rPr>
        <w:t>Source type</w:t>
      </w:r>
      <w:r>
        <w:rPr>
          <w:rFonts w:ascii="Segoe UI" w:hAnsi="Segoe UI" w:cs="Segoe UI"/>
          <w:color w:val="505050"/>
          <w:lang w:val="en"/>
        </w:rPr>
        <w:t xml:space="preserve">, and the source VMM server in </w:t>
      </w:r>
      <w:r>
        <w:rPr>
          <w:rStyle w:val="Strong"/>
          <w:rFonts w:ascii="Segoe UI" w:hAnsi="Segoe UI" w:cs="Segoe UI"/>
          <w:color w:val="505050"/>
          <w:lang w:val="en"/>
        </w:rPr>
        <w:t>Source</w:t>
      </w:r>
      <w:r>
        <w:rPr>
          <w:rFonts w:ascii="Segoe UI" w:hAnsi="Segoe UI" w:cs="Segoe UI"/>
          <w:color w:val="505050"/>
          <w:lang w:val="en"/>
        </w:rPr>
        <w:t>, The target will be Azure.</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4533900" cy="4181475"/>
            <wp:effectExtent l="0" t="0" r="0" b="9525"/>
            <wp:docPr id="3" name="Image 3" descr="Create recover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e recovery pl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3900" cy="4181475"/>
                    </a:xfrm>
                    <a:prstGeom prst="rect">
                      <a:avLst/>
                    </a:prstGeom>
                    <a:noFill/>
                    <a:ln>
                      <a:noFill/>
                    </a:ln>
                  </pic:spPr>
                </pic:pic>
              </a:graphicData>
            </a:graphic>
          </wp:inline>
        </w:drawing>
      </w:r>
    </w:p>
    <w:p w:rsidR="001E688E" w:rsidRDefault="001E688E" w:rsidP="00A9143C">
      <w:pPr>
        <w:pStyle w:val="NormalWeb"/>
        <w:numPr>
          <w:ilvl w:val="0"/>
          <w:numId w:val="16"/>
        </w:numPr>
        <w:shd w:val="clear" w:color="auto" w:fill="FFFFFF"/>
        <w:ind w:left="0"/>
        <w:rPr>
          <w:rFonts w:ascii="Segoe UI" w:hAnsi="Segoe UI" w:cs="Segoe UI"/>
          <w:color w:val="505050"/>
          <w:lang w:val="en"/>
        </w:rPr>
      </w:pPr>
      <w:r>
        <w:rPr>
          <w:rFonts w:ascii="Segoe UI" w:hAnsi="Segoe UI" w:cs="Segoe UI"/>
          <w:color w:val="505050"/>
          <w:lang w:val="en"/>
        </w:rPr>
        <w:t xml:space="preserve">In the </w:t>
      </w:r>
      <w:r>
        <w:rPr>
          <w:rStyle w:val="Strong"/>
          <w:rFonts w:ascii="Segoe UI" w:hAnsi="Segoe UI" w:cs="Segoe UI"/>
          <w:color w:val="505050"/>
          <w:lang w:val="en"/>
        </w:rPr>
        <w:t>Select Virtual Machines</w:t>
      </w:r>
      <w:r>
        <w:rPr>
          <w:rFonts w:ascii="Segoe UI" w:hAnsi="Segoe UI" w:cs="Segoe UI"/>
          <w:color w:val="505050"/>
          <w:lang w:val="en"/>
        </w:rPr>
        <w:t xml:space="preserve"> page, select virtual machines to add to the recovery plan. These virtual machines are added to the recovery plan default group—Group 1. A maximum of 100 virtual machines in a single recovery plan have been tested.</w:t>
      </w:r>
    </w:p>
    <w:p w:rsidR="001E688E" w:rsidRDefault="001E688E" w:rsidP="00A9143C">
      <w:pPr>
        <w:numPr>
          <w:ilvl w:val="1"/>
          <w:numId w:val="16"/>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If you want to verify the virtual machine properties before adding them to the plan, click the virtual machine on the properties page of the cloud in which it’s located. You can also configure the virtual machine properties in the VMM console.</w:t>
      </w:r>
    </w:p>
    <w:p w:rsidR="001E688E" w:rsidRDefault="001E688E" w:rsidP="00A9143C">
      <w:pPr>
        <w:numPr>
          <w:ilvl w:val="1"/>
          <w:numId w:val="16"/>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All of the virtual machines that are displayed have been enabled for protection. The list includes both virtual machines that are enabled for protection and initial replication has completed, and those that are enabled for protection with initial replication pending. Only virtual machines with initial replication completed can fail over as part of a recovery plan.</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lastRenderedPageBreak/>
        <w:drawing>
          <wp:inline distT="0" distB="0" distL="0" distR="0">
            <wp:extent cx="4762500" cy="3181350"/>
            <wp:effectExtent l="0" t="0" r="0" b="0"/>
            <wp:docPr id="2" name="Image 2" descr="Create recover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e recovery pla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After a recovery plan has been created it appears in the </w:t>
      </w:r>
      <w:r>
        <w:rPr>
          <w:rStyle w:val="Strong"/>
          <w:rFonts w:ascii="Segoe UI" w:hAnsi="Segoe UI" w:cs="Segoe UI"/>
          <w:color w:val="505050"/>
          <w:lang w:val="en"/>
        </w:rPr>
        <w:t>Recovery Plans</w:t>
      </w:r>
      <w:r>
        <w:rPr>
          <w:rFonts w:ascii="Segoe UI" w:hAnsi="Segoe UI" w:cs="Segoe UI"/>
          <w:color w:val="505050"/>
          <w:lang w:val="en"/>
        </w:rPr>
        <w:t xml:space="preserve"> tab. You can also add </w:t>
      </w:r>
      <w:hyperlink r:id="rId57" w:history="1">
        <w:r>
          <w:rPr>
            <w:rStyle w:val="Hyperlink"/>
            <w:rFonts w:ascii="Segoe UI" w:hAnsi="Segoe UI" w:cs="Segoe UI"/>
            <w:lang w:val="en"/>
          </w:rPr>
          <w:t>Azure automation runbooks</w:t>
        </w:r>
      </w:hyperlink>
      <w:r>
        <w:rPr>
          <w:rFonts w:ascii="Segoe UI" w:hAnsi="Segoe UI" w:cs="Segoe UI"/>
          <w:color w:val="505050"/>
          <w:lang w:val="en"/>
        </w:rPr>
        <w:t xml:space="preserve"> to the recovery plan to automate actions during failover.</w:t>
      </w:r>
    </w:p>
    <w:p w:rsidR="001E688E" w:rsidRDefault="001E688E" w:rsidP="001E688E">
      <w:pPr>
        <w:pStyle w:val="Heading3"/>
        <w:shd w:val="clear" w:color="auto" w:fill="FFFFFF"/>
        <w:rPr>
          <w:rFonts w:ascii="Segoe UI" w:hAnsi="Segoe UI" w:cs="Segoe UI"/>
          <w:color w:val="505050"/>
          <w:lang w:val="en"/>
        </w:rPr>
      </w:pPr>
      <w:bookmarkStart w:id="39" w:name="run-a-test-failover"/>
      <w:bookmarkStart w:id="40" w:name="_Toc448793708"/>
      <w:bookmarkEnd w:id="39"/>
      <w:r>
        <w:rPr>
          <w:rFonts w:ascii="Segoe UI" w:hAnsi="Segoe UI" w:cs="Segoe UI"/>
          <w:color w:val="505050"/>
          <w:lang w:val="en"/>
        </w:rPr>
        <w:t>Run a test failover</w:t>
      </w:r>
      <w:bookmarkEnd w:id="40"/>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There are two ways to run a test failover to Azure.</w:t>
      </w:r>
    </w:p>
    <w:p w:rsidR="001E688E" w:rsidRDefault="001E688E" w:rsidP="00A9143C">
      <w:pPr>
        <w:numPr>
          <w:ilvl w:val="0"/>
          <w:numId w:val="17"/>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Test failover without an Azure network</w:t>
      </w:r>
      <w:r>
        <w:rPr>
          <w:rFonts w:ascii="Segoe UI" w:hAnsi="Segoe UI" w:cs="Segoe UI"/>
          <w:color w:val="505050"/>
          <w:lang w:val="en"/>
        </w:rPr>
        <w:t>—This type of test failover checks that the virtual machine comes up correctly in Azure. The virtual machine won’t be connected to any Azure network after failover.</w:t>
      </w:r>
    </w:p>
    <w:p w:rsidR="001E688E" w:rsidRDefault="001E688E" w:rsidP="00A9143C">
      <w:pPr>
        <w:numPr>
          <w:ilvl w:val="0"/>
          <w:numId w:val="17"/>
        </w:numPr>
        <w:shd w:val="clear" w:color="auto" w:fill="FFFFFF"/>
        <w:spacing w:before="100" w:beforeAutospacing="1" w:after="150" w:line="240" w:lineRule="auto"/>
        <w:ind w:left="0"/>
        <w:rPr>
          <w:rFonts w:ascii="Segoe UI" w:hAnsi="Segoe UI" w:cs="Segoe UI"/>
          <w:color w:val="505050"/>
          <w:lang w:val="en"/>
        </w:rPr>
      </w:pPr>
      <w:r>
        <w:rPr>
          <w:rStyle w:val="Strong"/>
          <w:rFonts w:ascii="Segoe UI" w:hAnsi="Segoe UI" w:cs="Segoe UI"/>
          <w:color w:val="505050"/>
          <w:lang w:val="en"/>
        </w:rPr>
        <w:t>Test failover with an Azure network</w:t>
      </w:r>
      <w:r>
        <w:rPr>
          <w:rFonts w:ascii="Segoe UI" w:hAnsi="Segoe UI" w:cs="Segoe UI"/>
          <w:color w:val="505050"/>
          <w:lang w:val="en"/>
        </w:rPr>
        <w:t>—This type of failover checks that the entire replication environment comes up as expected and that failed over the virtual machines will be connected to the specified target Azure network. For subnet handling, for test failover the subnet of the test virtual machine will be figured out based on the subnet of the replica virtual machine. This is different to regular replication when the subnet of a replica virtual machine is based on the subnet of the source virtual machine.</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If you want to run a test failover for a virtual machine enabled for protection to Azure without specifying an Azure target network you don’t need to prepare anything. To run a test failover with a target Azure network you’ll need to create a new Azure network that’s isolated from your Azure production network (default behavior when you create a new network in Azure). Look at how to </w:t>
      </w:r>
      <w:hyperlink r:id="rId58" w:anchor="run-a-test-failover" w:history="1">
        <w:r>
          <w:rPr>
            <w:rStyle w:val="Hyperlink"/>
            <w:rFonts w:ascii="Segoe UI" w:hAnsi="Segoe UI" w:cs="Segoe UI"/>
            <w:lang w:val="en"/>
          </w:rPr>
          <w:t>run a test failover</w:t>
        </w:r>
      </w:hyperlink>
      <w:r>
        <w:rPr>
          <w:rFonts w:ascii="Segoe UI" w:hAnsi="Segoe UI" w:cs="Segoe UI"/>
          <w:color w:val="505050"/>
          <w:lang w:val="en"/>
        </w:rPr>
        <w:t xml:space="preserve"> for more details.</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 xml:space="preserve">You'll also need to set up the infrastructure for the replicated virtual machine to work as expected. For example, a virtual machine with Domain Controller and DNS can be replicated to Azure using Azure Site Recovery and can be created in the test network </w:t>
      </w:r>
      <w:r>
        <w:rPr>
          <w:rFonts w:ascii="Segoe UI" w:hAnsi="Segoe UI" w:cs="Segoe UI"/>
          <w:color w:val="505050"/>
          <w:lang w:val="en"/>
        </w:rPr>
        <w:lastRenderedPageBreak/>
        <w:t xml:space="preserve">using Test Failover. Look at </w:t>
      </w:r>
      <w:hyperlink r:id="rId59" w:anchor="considerations-for-test-failover" w:history="1">
        <w:r>
          <w:rPr>
            <w:rStyle w:val="Hyperlink"/>
            <w:rFonts w:ascii="Segoe UI" w:hAnsi="Segoe UI" w:cs="Segoe UI"/>
            <w:lang w:val="en"/>
          </w:rPr>
          <w:t>test failover considerations for active directory</w:t>
        </w:r>
      </w:hyperlink>
      <w:r>
        <w:rPr>
          <w:rFonts w:ascii="Segoe UI" w:hAnsi="Segoe UI" w:cs="Segoe UI"/>
          <w:color w:val="505050"/>
          <w:lang w:val="en"/>
        </w:rPr>
        <w:t xml:space="preserve"> section for more details.</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color w:val="505050"/>
          <w:lang w:val="en"/>
        </w:rPr>
        <w:t>To run a test failover do the following:</w:t>
      </w:r>
    </w:p>
    <w:p w:rsidR="001E688E" w:rsidRDefault="001E688E" w:rsidP="00A9143C">
      <w:pPr>
        <w:numPr>
          <w:ilvl w:val="0"/>
          <w:numId w:val="18"/>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Recovery Plans</w:t>
      </w:r>
      <w:r>
        <w:rPr>
          <w:rFonts w:ascii="Segoe UI" w:hAnsi="Segoe UI" w:cs="Segoe UI"/>
          <w:color w:val="505050"/>
          <w:lang w:val="en"/>
        </w:rPr>
        <w:t xml:space="preserve"> tab, select the plan and click </w:t>
      </w:r>
      <w:r>
        <w:rPr>
          <w:rStyle w:val="Strong"/>
          <w:rFonts w:ascii="Segoe UI" w:hAnsi="Segoe UI" w:cs="Segoe UI"/>
          <w:color w:val="505050"/>
          <w:lang w:val="en"/>
        </w:rPr>
        <w:t>Test Failover</w:t>
      </w:r>
      <w:r>
        <w:rPr>
          <w:rFonts w:ascii="Segoe UI" w:hAnsi="Segoe UI" w:cs="Segoe UI"/>
          <w:color w:val="505050"/>
          <w:lang w:val="en"/>
        </w:rPr>
        <w:t>.</w:t>
      </w:r>
    </w:p>
    <w:p w:rsidR="001E688E" w:rsidRDefault="001E688E" w:rsidP="00A9143C">
      <w:pPr>
        <w:pStyle w:val="NormalWeb"/>
        <w:numPr>
          <w:ilvl w:val="0"/>
          <w:numId w:val="18"/>
        </w:numPr>
        <w:shd w:val="clear" w:color="auto" w:fill="FFFFFF"/>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Confirm Test Failover</w:t>
      </w:r>
      <w:r>
        <w:rPr>
          <w:rFonts w:ascii="Segoe UI" w:hAnsi="Segoe UI" w:cs="Segoe UI"/>
          <w:color w:val="505050"/>
          <w:lang w:val="en"/>
        </w:rPr>
        <w:t xml:space="preserve"> page select </w:t>
      </w:r>
      <w:r>
        <w:rPr>
          <w:rStyle w:val="Strong"/>
          <w:rFonts w:ascii="Segoe UI" w:hAnsi="Segoe UI" w:cs="Segoe UI"/>
          <w:color w:val="505050"/>
          <w:lang w:val="en"/>
        </w:rPr>
        <w:t>None</w:t>
      </w:r>
      <w:r>
        <w:rPr>
          <w:rFonts w:ascii="Segoe UI" w:hAnsi="Segoe UI" w:cs="Segoe UI"/>
          <w:color w:val="505050"/>
          <w:lang w:val="en"/>
        </w:rPr>
        <w:t xml:space="preserve"> or a specific Azure network. Note that if you select None the test failover will check that the virtual machine replicated correctly to Azure but doesn't check your replication network configuration.</w:t>
      </w:r>
    </w:p>
    <w:p w:rsidR="001E688E" w:rsidRDefault="001E688E" w:rsidP="001E688E">
      <w:pPr>
        <w:pStyle w:val="NormalWeb"/>
        <w:shd w:val="clear" w:color="auto" w:fill="FFFFFF"/>
        <w:rPr>
          <w:rFonts w:ascii="Segoe UI" w:hAnsi="Segoe UI" w:cs="Segoe UI"/>
          <w:color w:val="505050"/>
          <w:lang w:val="en"/>
        </w:rPr>
      </w:pPr>
      <w:r>
        <w:rPr>
          <w:rFonts w:ascii="Segoe UI" w:hAnsi="Segoe UI" w:cs="Segoe UI"/>
          <w:noProof/>
          <w:color w:val="505050"/>
          <w:lang w:val="en-US" w:eastAsia="en-US"/>
        </w:rPr>
        <w:drawing>
          <wp:inline distT="0" distB="0" distL="0" distR="0">
            <wp:extent cx="4705350" cy="3295650"/>
            <wp:effectExtent l="0" t="0" r="0" b="0"/>
            <wp:docPr id="1" name="Image 1" descr="No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networ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05350" cy="3295650"/>
                    </a:xfrm>
                    <a:prstGeom prst="rect">
                      <a:avLst/>
                    </a:prstGeom>
                    <a:noFill/>
                    <a:ln>
                      <a:noFill/>
                    </a:ln>
                  </pic:spPr>
                </pic:pic>
              </a:graphicData>
            </a:graphic>
          </wp:inline>
        </w:drawing>
      </w:r>
    </w:p>
    <w:p w:rsidR="001E688E" w:rsidRDefault="001E688E" w:rsidP="00A9143C">
      <w:pPr>
        <w:pStyle w:val="NormalWeb"/>
        <w:numPr>
          <w:ilvl w:val="0"/>
          <w:numId w:val="18"/>
        </w:numPr>
        <w:shd w:val="clear" w:color="auto" w:fill="FFFFFF"/>
        <w:ind w:left="0"/>
        <w:rPr>
          <w:rFonts w:ascii="Segoe UI" w:hAnsi="Segoe UI" w:cs="Segoe UI"/>
          <w:color w:val="505050"/>
          <w:lang w:val="en"/>
        </w:rPr>
      </w:pPr>
      <w:r>
        <w:rPr>
          <w:rFonts w:ascii="Segoe UI" w:hAnsi="Segoe UI" w:cs="Segoe UI"/>
          <w:color w:val="505050"/>
          <w:lang w:val="en"/>
        </w:rPr>
        <w:t xml:space="preserve">If data encryption is enabled for the cloud, in </w:t>
      </w:r>
      <w:r>
        <w:rPr>
          <w:rStyle w:val="Strong"/>
          <w:rFonts w:ascii="Segoe UI" w:hAnsi="Segoe UI" w:cs="Segoe UI"/>
          <w:color w:val="505050"/>
          <w:lang w:val="en"/>
        </w:rPr>
        <w:t>Encryption Key</w:t>
      </w:r>
      <w:r>
        <w:rPr>
          <w:rFonts w:ascii="Segoe UI" w:hAnsi="Segoe UI" w:cs="Segoe UI"/>
          <w:color w:val="505050"/>
          <w:lang w:val="en"/>
        </w:rPr>
        <w:t xml:space="preserve"> select the certificate that was issued during installation of the Provider on the VMM server, when you turned on the option to enable data encryption for a cloud.</w:t>
      </w:r>
    </w:p>
    <w:p w:rsidR="001E688E" w:rsidRDefault="001E688E" w:rsidP="00A9143C">
      <w:pPr>
        <w:pStyle w:val="NormalWeb"/>
        <w:numPr>
          <w:ilvl w:val="0"/>
          <w:numId w:val="18"/>
        </w:numPr>
        <w:shd w:val="clear" w:color="auto" w:fill="FFFFFF"/>
        <w:ind w:left="0"/>
        <w:rPr>
          <w:rFonts w:ascii="Segoe UI" w:hAnsi="Segoe UI" w:cs="Segoe UI"/>
          <w:color w:val="505050"/>
          <w:lang w:val="en"/>
        </w:rPr>
      </w:pPr>
      <w:r>
        <w:rPr>
          <w:rFonts w:ascii="Segoe UI" w:hAnsi="Segoe UI" w:cs="Segoe UI"/>
          <w:color w:val="505050"/>
          <w:lang w:val="en"/>
        </w:rPr>
        <w:t xml:space="preserve">On the </w:t>
      </w:r>
      <w:r>
        <w:rPr>
          <w:rStyle w:val="Strong"/>
          <w:rFonts w:ascii="Segoe UI" w:hAnsi="Segoe UI" w:cs="Segoe UI"/>
          <w:color w:val="505050"/>
          <w:lang w:val="en"/>
        </w:rPr>
        <w:t>Jobs</w:t>
      </w:r>
      <w:r>
        <w:rPr>
          <w:rFonts w:ascii="Segoe UI" w:hAnsi="Segoe UI" w:cs="Segoe UI"/>
          <w:color w:val="505050"/>
          <w:lang w:val="en"/>
        </w:rPr>
        <w:t xml:space="preserve"> tab you can track failover progress. You should also be able to see the virtual machine test replica in the Azure portal. If you’re set up to access virtual machines from your on-premises network you can initiate a Remote Desktop connection to the virtual machine.</w:t>
      </w:r>
    </w:p>
    <w:p w:rsidR="001E688E" w:rsidRDefault="001E688E" w:rsidP="00A9143C">
      <w:pPr>
        <w:pStyle w:val="NormalWeb"/>
        <w:numPr>
          <w:ilvl w:val="0"/>
          <w:numId w:val="18"/>
        </w:numPr>
        <w:shd w:val="clear" w:color="auto" w:fill="FFFFFF"/>
        <w:ind w:left="0"/>
        <w:rPr>
          <w:rFonts w:ascii="Segoe UI" w:hAnsi="Segoe UI" w:cs="Segoe UI"/>
          <w:color w:val="505050"/>
          <w:lang w:val="en"/>
        </w:rPr>
      </w:pPr>
      <w:r>
        <w:rPr>
          <w:rFonts w:ascii="Segoe UI" w:hAnsi="Segoe UI" w:cs="Segoe UI"/>
          <w:color w:val="505050"/>
          <w:lang w:val="en"/>
        </w:rPr>
        <w:t xml:space="preserve">When the failover reaches the </w:t>
      </w:r>
      <w:r>
        <w:rPr>
          <w:rStyle w:val="Strong"/>
          <w:rFonts w:ascii="Segoe UI" w:hAnsi="Segoe UI" w:cs="Segoe UI"/>
          <w:color w:val="505050"/>
          <w:lang w:val="en"/>
        </w:rPr>
        <w:t>Complete testing</w:t>
      </w:r>
      <w:r>
        <w:rPr>
          <w:rFonts w:ascii="Segoe UI" w:hAnsi="Segoe UI" w:cs="Segoe UI"/>
          <w:color w:val="505050"/>
          <w:lang w:val="en"/>
        </w:rPr>
        <w:t xml:space="preserve"> </w:t>
      </w:r>
      <w:bookmarkStart w:id="41" w:name="_GoBack"/>
      <w:bookmarkEnd w:id="41"/>
      <w:r w:rsidR="00DB13DD">
        <w:rPr>
          <w:rFonts w:ascii="Segoe UI" w:hAnsi="Segoe UI" w:cs="Segoe UI"/>
          <w:color w:val="505050"/>
          <w:lang w:val="en"/>
        </w:rPr>
        <w:t>phase,</w:t>
      </w:r>
      <w:r>
        <w:rPr>
          <w:rFonts w:ascii="Segoe UI" w:hAnsi="Segoe UI" w:cs="Segoe UI"/>
          <w:color w:val="505050"/>
          <w:lang w:val="en"/>
        </w:rPr>
        <w:t xml:space="preserve"> click </w:t>
      </w:r>
      <w:r>
        <w:rPr>
          <w:rStyle w:val="Strong"/>
          <w:rFonts w:ascii="Segoe UI" w:hAnsi="Segoe UI" w:cs="Segoe UI"/>
          <w:color w:val="505050"/>
          <w:lang w:val="en"/>
        </w:rPr>
        <w:t>Complete Test</w:t>
      </w:r>
      <w:r>
        <w:rPr>
          <w:rFonts w:ascii="Segoe UI" w:hAnsi="Segoe UI" w:cs="Segoe UI"/>
          <w:color w:val="505050"/>
          <w:lang w:val="en"/>
        </w:rPr>
        <w:t xml:space="preserve"> to finish up the test failover. You can drill down to the </w:t>
      </w:r>
      <w:r>
        <w:rPr>
          <w:rStyle w:val="Strong"/>
          <w:rFonts w:ascii="Segoe UI" w:hAnsi="Segoe UI" w:cs="Segoe UI"/>
          <w:color w:val="505050"/>
          <w:lang w:val="en"/>
        </w:rPr>
        <w:t>Job</w:t>
      </w:r>
      <w:r>
        <w:rPr>
          <w:rFonts w:ascii="Segoe UI" w:hAnsi="Segoe UI" w:cs="Segoe UI"/>
          <w:color w:val="505050"/>
          <w:lang w:val="en"/>
        </w:rPr>
        <w:t xml:space="preserve"> tab to track failover progress and status, and to perform any actions that are needed.</w:t>
      </w:r>
    </w:p>
    <w:p w:rsidR="001E688E" w:rsidRDefault="001E688E" w:rsidP="00A9143C">
      <w:pPr>
        <w:pStyle w:val="NormalWeb"/>
        <w:numPr>
          <w:ilvl w:val="0"/>
          <w:numId w:val="18"/>
        </w:numPr>
        <w:shd w:val="clear" w:color="auto" w:fill="FFFFFF"/>
        <w:ind w:left="0"/>
        <w:rPr>
          <w:rFonts w:ascii="Segoe UI" w:hAnsi="Segoe UI" w:cs="Segoe UI"/>
          <w:color w:val="505050"/>
          <w:lang w:val="en"/>
        </w:rPr>
      </w:pPr>
      <w:r>
        <w:rPr>
          <w:rFonts w:ascii="Segoe UI" w:hAnsi="Segoe UI" w:cs="Segoe UI"/>
          <w:color w:val="505050"/>
          <w:lang w:val="en"/>
        </w:rPr>
        <w:t>After failover you'll be able to see the virtual machine test replica in the Azure portal. If you’re set up to access virtual machines from your on-premises network you can initiate a Remote Desktop connection to the virtual machine. Do the following:</w:t>
      </w:r>
    </w:p>
    <w:p w:rsidR="001E688E" w:rsidRDefault="001E688E" w:rsidP="00A9143C">
      <w:pPr>
        <w:numPr>
          <w:ilvl w:val="1"/>
          <w:numId w:val="18"/>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Verify that the virtual machines start successfully.</w:t>
      </w:r>
    </w:p>
    <w:p w:rsidR="001E688E" w:rsidRDefault="001E688E" w:rsidP="00A9143C">
      <w:pPr>
        <w:numPr>
          <w:ilvl w:val="1"/>
          <w:numId w:val="18"/>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lastRenderedPageBreak/>
        <w:t xml:space="preserve">If you want to connect to the virtual machine in Azure using Remote Desktop after the failover, enable Remote Desktop Connection on the virtual machine before you run the test failover. You'll also need to add an RDP endpoint on the virtual machine. You can leverage an </w:t>
      </w:r>
      <w:hyperlink r:id="rId61" w:history="1">
        <w:r>
          <w:rPr>
            <w:rStyle w:val="Hyperlink"/>
            <w:rFonts w:ascii="Segoe UI" w:hAnsi="Segoe UI" w:cs="Segoe UI"/>
            <w:lang w:val="en"/>
          </w:rPr>
          <w:t>Azure Automation Runbooks</w:t>
        </w:r>
      </w:hyperlink>
      <w:r>
        <w:rPr>
          <w:rFonts w:ascii="Segoe UI" w:hAnsi="Segoe UI" w:cs="Segoe UI"/>
          <w:color w:val="505050"/>
          <w:lang w:val="en"/>
        </w:rPr>
        <w:t xml:space="preserve"> to do that.</w:t>
      </w:r>
    </w:p>
    <w:p w:rsidR="001E688E" w:rsidRDefault="001E688E" w:rsidP="00A9143C">
      <w:pPr>
        <w:numPr>
          <w:ilvl w:val="1"/>
          <w:numId w:val="18"/>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After failover if you use a public IP address to connect to the virtual machine in Azure using Remote Desktop, ensure you don't have any domain policies that prevent you from connecting to a virtual machine using a public address.</w:t>
      </w:r>
    </w:p>
    <w:p w:rsidR="001E688E" w:rsidRDefault="001E688E" w:rsidP="00A9143C">
      <w:pPr>
        <w:pStyle w:val="NormalWeb"/>
        <w:numPr>
          <w:ilvl w:val="0"/>
          <w:numId w:val="18"/>
        </w:numPr>
        <w:shd w:val="clear" w:color="auto" w:fill="FFFFFF"/>
        <w:ind w:left="0"/>
        <w:rPr>
          <w:rFonts w:ascii="Segoe UI" w:hAnsi="Segoe UI" w:cs="Segoe UI"/>
          <w:color w:val="505050"/>
          <w:lang w:val="en"/>
        </w:rPr>
      </w:pPr>
      <w:r>
        <w:rPr>
          <w:rFonts w:ascii="Segoe UI" w:hAnsi="Segoe UI" w:cs="Segoe UI"/>
          <w:color w:val="505050"/>
          <w:lang w:val="en"/>
        </w:rPr>
        <w:t>After the testing is complete do the following:</w:t>
      </w:r>
    </w:p>
    <w:p w:rsidR="001E688E" w:rsidRDefault="001E688E" w:rsidP="00A9143C">
      <w:pPr>
        <w:numPr>
          <w:ilvl w:val="1"/>
          <w:numId w:val="19"/>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Click </w:t>
      </w:r>
      <w:r>
        <w:rPr>
          <w:rStyle w:val="Strong"/>
          <w:rFonts w:ascii="Segoe UI" w:hAnsi="Segoe UI" w:cs="Segoe UI"/>
          <w:color w:val="505050"/>
          <w:lang w:val="en"/>
        </w:rPr>
        <w:t>The test failover is complete</w:t>
      </w:r>
      <w:r>
        <w:rPr>
          <w:rFonts w:ascii="Segoe UI" w:hAnsi="Segoe UI" w:cs="Segoe UI"/>
          <w:color w:val="505050"/>
          <w:lang w:val="en"/>
        </w:rPr>
        <w:t>. Clean up the test environment to automatically power off and delete the test virtual machines.</w:t>
      </w:r>
    </w:p>
    <w:p w:rsidR="001E688E" w:rsidRDefault="001E688E" w:rsidP="00A9143C">
      <w:pPr>
        <w:numPr>
          <w:ilvl w:val="1"/>
          <w:numId w:val="19"/>
        </w:numPr>
        <w:shd w:val="clear" w:color="auto" w:fill="FFFFFF"/>
        <w:spacing w:before="100" w:beforeAutospacing="1" w:after="150" w:line="240" w:lineRule="auto"/>
        <w:ind w:left="0"/>
        <w:rPr>
          <w:rFonts w:ascii="Segoe UI" w:hAnsi="Segoe UI" w:cs="Segoe UI"/>
          <w:color w:val="505050"/>
          <w:lang w:val="en"/>
        </w:rPr>
      </w:pPr>
      <w:r>
        <w:rPr>
          <w:rFonts w:ascii="Segoe UI" w:hAnsi="Segoe UI" w:cs="Segoe UI"/>
          <w:color w:val="505050"/>
          <w:lang w:val="en"/>
        </w:rPr>
        <w:t xml:space="preserve">Click </w:t>
      </w:r>
      <w:r>
        <w:rPr>
          <w:rStyle w:val="Strong"/>
          <w:rFonts w:ascii="Segoe UI" w:hAnsi="Segoe UI" w:cs="Segoe UI"/>
          <w:color w:val="505050"/>
          <w:lang w:val="en"/>
        </w:rPr>
        <w:t>Notes</w:t>
      </w:r>
      <w:r>
        <w:rPr>
          <w:rFonts w:ascii="Segoe UI" w:hAnsi="Segoe UI" w:cs="Segoe UI"/>
          <w:color w:val="505050"/>
          <w:lang w:val="en"/>
        </w:rPr>
        <w:t xml:space="preserve"> to record and save any observations associated with the test failover.</w:t>
      </w:r>
    </w:p>
    <w:p w:rsidR="003D5AD8" w:rsidRDefault="003D5AD8">
      <w:pPr>
        <w:rPr>
          <w:rFonts w:ascii="Segoe UI" w:eastAsia="Times New Roman" w:hAnsi="Segoe UI" w:cs="Segoe UI"/>
          <w:color w:val="505050"/>
          <w:sz w:val="45"/>
          <w:szCs w:val="45"/>
          <w:lang w:val="en" w:eastAsia="fr-FR"/>
        </w:rPr>
      </w:pPr>
    </w:p>
    <w:sectPr w:rsidR="003D5A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741" w:rsidRDefault="00645741" w:rsidP="004065A7">
      <w:pPr>
        <w:spacing w:after="0" w:line="240" w:lineRule="auto"/>
      </w:pPr>
      <w:r>
        <w:separator/>
      </w:r>
    </w:p>
  </w:endnote>
  <w:endnote w:type="continuationSeparator" w:id="0">
    <w:p w:rsidR="00645741" w:rsidRDefault="00645741" w:rsidP="0040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741" w:rsidRDefault="00645741" w:rsidP="004065A7">
      <w:pPr>
        <w:spacing w:after="0" w:line="240" w:lineRule="auto"/>
      </w:pPr>
      <w:r>
        <w:separator/>
      </w:r>
    </w:p>
  </w:footnote>
  <w:footnote w:type="continuationSeparator" w:id="0">
    <w:p w:rsidR="00645741" w:rsidRDefault="00645741" w:rsidP="00406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268B"/>
    <w:multiLevelType w:val="multilevel"/>
    <w:tmpl w:val="C812E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C70BD4"/>
    <w:multiLevelType w:val="multilevel"/>
    <w:tmpl w:val="F3F24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2761E"/>
    <w:multiLevelType w:val="multilevel"/>
    <w:tmpl w:val="501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086085"/>
    <w:multiLevelType w:val="multilevel"/>
    <w:tmpl w:val="1CA0A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3A47E3"/>
    <w:multiLevelType w:val="multilevel"/>
    <w:tmpl w:val="17FA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DC43D1"/>
    <w:multiLevelType w:val="multilevel"/>
    <w:tmpl w:val="B18031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D90A90"/>
    <w:multiLevelType w:val="multilevel"/>
    <w:tmpl w:val="C5D63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B364EA"/>
    <w:multiLevelType w:val="multilevel"/>
    <w:tmpl w:val="45B47A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D62625"/>
    <w:multiLevelType w:val="multilevel"/>
    <w:tmpl w:val="0D2E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6C0F51"/>
    <w:multiLevelType w:val="multilevel"/>
    <w:tmpl w:val="76F05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993919"/>
    <w:multiLevelType w:val="multilevel"/>
    <w:tmpl w:val="63841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DB27C3"/>
    <w:multiLevelType w:val="multilevel"/>
    <w:tmpl w:val="4E5C8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15995"/>
    <w:multiLevelType w:val="multilevel"/>
    <w:tmpl w:val="DB5ABA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1F4341"/>
    <w:multiLevelType w:val="multilevel"/>
    <w:tmpl w:val="A8C6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DB7A3A"/>
    <w:multiLevelType w:val="multilevel"/>
    <w:tmpl w:val="9DD0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D73EB7"/>
    <w:multiLevelType w:val="multilevel"/>
    <w:tmpl w:val="52A8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A646FB"/>
    <w:multiLevelType w:val="multilevel"/>
    <w:tmpl w:val="98EAD6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1F51DD"/>
    <w:multiLevelType w:val="multilevel"/>
    <w:tmpl w:val="BD4A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7"/>
  </w:num>
  <w:num w:numId="3">
    <w:abstractNumId w:val="13"/>
  </w:num>
  <w:num w:numId="4">
    <w:abstractNumId w:val="12"/>
  </w:num>
  <w:num w:numId="5">
    <w:abstractNumId w:val="6"/>
  </w:num>
  <w:num w:numId="6">
    <w:abstractNumId w:val="10"/>
  </w:num>
  <w:num w:numId="7">
    <w:abstractNumId w:val="5"/>
  </w:num>
  <w:num w:numId="8">
    <w:abstractNumId w:val="1"/>
  </w:num>
  <w:num w:numId="9">
    <w:abstractNumId w:val="8"/>
  </w:num>
  <w:num w:numId="10">
    <w:abstractNumId w:val="11"/>
  </w:num>
  <w:num w:numId="11">
    <w:abstractNumId w:val="2"/>
  </w:num>
  <w:num w:numId="12">
    <w:abstractNumId w:val="9"/>
  </w:num>
  <w:num w:numId="13">
    <w:abstractNumId w:val="0"/>
  </w:num>
  <w:num w:numId="14">
    <w:abstractNumId w:val="3"/>
  </w:num>
  <w:num w:numId="15">
    <w:abstractNumId w:val="4"/>
  </w:num>
  <w:num w:numId="16">
    <w:abstractNumId w:val="16"/>
  </w:num>
  <w:num w:numId="17">
    <w:abstractNumId w:val="14"/>
  </w:num>
  <w:num w:numId="18">
    <w:abstractNumId w:val="7"/>
  </w:num>
  <w:num w:numId="19">
    <w:abstractNumId w:val="7"/>
    <w:lvlOverride w:ilvl="1">
      <w:lvl w:ilvl="1">
        <w:numFmt w:val="bullet"/>
        <w:lvlText w:val=""/>
        <w:lvlJc w:val="left"/>
        <w:pPr>
          <w:tabs>
            <w:tab w:val="num" w:pos="1440"/>
          </w:tabs>
          <w:ind w:left="1440" w:hanging="360"/>
        </w:pPr>
        <w:rPr>
          <w:rFonts w:ascii="Symbol" w:hAnsi="Symbol" w:hint="default"/>
          <w:sz w:val="20"/>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7A"/>
    <w:rsid w:val="001E688E"/>
    <w:rsid w:val="003D5AD8"/>
    <w:rsid w:val="004065A7"/>
    <w:rsid w:val="00470C6D"/>
    <w:rsid w:val="00645741"/>
    <w:rsid w:val="00754D7B"/>
    <w:rsid w:val="00862A5C"/>
    <w:rsid w:val="008D4D28"/>
    <w:rsid w:val="00A9143C"/>
    <w:rsid w:val="00B92F1C"/>
    <w:rsid w:val="00BB2DB3"/>
    <w:rsid w:val="00DB13DD"/>
    <w:rsid w:val="00DF1398"/>
    <w:rsid w:val="00EF5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4981BE-23FA-4634-B21D-7E27FAA98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EF507A"/>
    <w:pPr>
      <w:spacing w:after="180" w:line="240" w:lineRule="auto"/>
      <w:outlineLvl w:val="0"/>
    </w:pPr>
    <w:rPr>
      <w:rFonts w:ascii="Times New Roman" w:eastAsia="Times New Roman" w:hAnsi="Times New Roman" w:cs="Times New Roman"/>
      <w:kern w:val="36"/>
      <w:sz w:val="54"/>
      <w:szCs w:val="54"/>
      <w:lang w:eastAsia="fr-FR"/>
    </w:rPr>
  </w:style>
  <w:style w:type="paragraph" w:styleId="Heading2">
    <w:name w:val="heading 2"/>
    <w:basedOn w:val="Normal"/>
    <w:link w:val="Heading2Char"/>
    <w:uiPriority w:val="9"/>
    <w:qFormat/>
    <w:rsid w:val="00EF507A"/>
    <w:pPr>
      <w:spacing w:after="180" w:line="240" w:lineRule="auto"/>
      <w:outlineLvl w:val="1"/>
    </w:pPr>
    <w:rPr>
      <w:rFonts w:ascii="Times New Roman" w:eastAsia="Times New Roman" w:hAnsi="Times New Roman" w:cs="Times New Roman"/>
      <w:sz w:val="45"/>
      <w:szCs w:val="45"/>
      <w:lang w:eastAsia="fr-FR"/>
    </w:rPr>
  </w:style>
  <w:style w:type="paragraph" w:styleId="Heading3">
    <w:name w:val="heading 3"/>
    <w:basedOn w:val="Normal"/>
    <w:link w:val="Heading3Char"/>
    <w:uiPriority w:val="9"/>
    <w:qFormat/>
    <w:rsid w:val="00EF507A"/>
    <w:pPr>
      <w:spacing w:after="180" w:line="240" w:lineRule="auto"/>
      <w:outlineLvl w:val="2"/>
    </w:pPr>
    <w:rPr>
      <w:rFonts w:ascii="Times New Roman" w:eastAsia="Times New Roman" w:hAnsi="Times New Roman" w:cs="Times New Roman"/>
      <w:sz w:val="36"/>
      <w:szCs w:val="36"/>
      <w:lang w:eastAsia="fr-FR"/>
    </w:rPr>
  </w:style>
  <w:style w:type="paragraph" w:styleId="Heading4">
    <w:name w:val="heading 4"/>
    <w:basedOn w:val="Normal"/>
    <w:link w:val="Heading4Char"/>
    <w:uiPriority w:val="9"/>
    <w:qFormat/>
    <w:rsid w:val="00EF507A"/>
    <w:pPr>
      <w:spacing w:after="180" w:line="240" w:lineRule="auto"/>
      <w:outlineLvl w:val="3"/>
    </w:pPr>
    <w:rPr>
      <w:rFonts w:ascii="Times New Roman" w:eastAsia="Times New Roman" w:hAnsi="Times New Roman" w:cs="Times New Roman"/>
      <w:sz w:val="30"/>
      <w:szCs w:val="30"/>
      <w:lang w:eastAsia="fr-FR"/>
    </w:rPr>
  </w:style>
  <w:style w:type="paragraph" w:styleId="Heading5">
    <w:name w:val="heading 5"/>
    <w:basedOn w:val="Normal"/>
    <w:link w:val="Heading5Char"/>
    <w:uiPriority w:val="9"/>
    <w:qFormat/>
    <w:rsid w:val="00EF507A"/>
    <w:pPr>
      <w:spacing w:after="120" w:line="240" w:lineRule="auto"/>
      <w:outlineLvl w:val="4"/>
    </w:pPr>
    <w:rPr>
      <w:rFonts w:ascii="Times New Roman" w:eastAsia="Times New Roman" w:hAnsi="Times New Roman" w:cs="Times New Roman"/>
      <w:sz w:val="27"/>
      <w:szCs w:val="27"/>
      <w:lang w:eastAsia="fr-FR"/>
    </w:rPr>
  </w:style>
  <w:style w:type="paragraph" w:styleId="Heading6">
    <w:name w:val="heading 6"/>
    <w:basedOn w:val="Normal"/>
    <w:link w:val="Heading6Char"/>
    <w:uiPriority w:val="9"/>
    <w:qFormat/>
    <w:rsid w:val="00EF507A"/>
    <w:pPr>
      <w:spacing w:after="180" w:line="240" w:lineRule="auto"/>
      <w:outlineLvl w:val="5"/>
    </w:pPr>
    <w:rPr>
      <w:rFonts w:ascii="Times New Roman" w:eastAsia="Times New Roman" w:hAnsi="Times New Roman" w:cs="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07A"/>
    <w:rPr>
      <w:rFonts w:ascii="Times New Roman" w:eastAsia="Times New Roman" w:hAnsi="Times New Roman" w:cs="Times New Roman"/>
      <w:kern w:val="36"/>
      <w:sz w:val="54"/>
      <w:szCs w:val="54"/>
      <w:lang w:eastAsia="fr-FR"/>
    </w:rPr>
  </w:style>
  <w:style w:type="character" w:customStyle="1" w:styleId="Heading2Char">
    <w:name w:val="Heading 2 Char"/>
    <w:basedOn w:val="DefaultParagraphFont"/>
    <w:link w:val="Heading2"/>
    <w:uiPriority w:val="9"/>
    <w:rsid w:val="00EF507A"/>
    <w:rPr>
      <w:rFonts w:ascii="Times New Roman" w:eastAsia="Times New Roman" w:hAnsi="Times New Roman" w:cs="Times New Roman"/>
      <w:sz w:val="45"/>
      <w:szCs w:val="45"/>
      <w:lang w:eastAsia="fr-FR"/>
    </w:rPr>
  </w:style>
  <w:style w:type="character" w:customStyle="1" w:styleId="Heading3Char">
    <w:name w:val="Heading 3 Char"/>
    <w:basedOn w:val="DefaultParagraphFont"/>
    <w:link w:val="Heading3"/>
    <w:uiPriority w:val="9"/>
    <w:rsid w:val="00EF507A"/>
    <w:rPr>
      <w:rFonts w:ascii="Times New Roman" w:eastAsia="Times New Roman" w:hAnsi="Times New Roman" w:cs="Times New Roman"/>
      <w:sz w:val="36"/>
      <w:szCs w:val="36"/>
      <w:lang w:eastAsia="fr-FR"/>
    </w:rPr>
  </w:style>
  <w:style w:type="character" w:customStyle="1" w:styleId="Heading4Char">
    <w:name w:val="Heading 4 Char"/>
    <w:basedOn w:val="DefaultParagraphFont"/>
    <w:link w:val="Heading4"/>
    <w:uiPriority w:val="9"/>
    <w:rsid w:val="00EF507A"/>
    <w:rPr>
      <w:rFonts w:ascii="Times New Roman" w:eastAsia="Times New Roman" w:hAnsi="Times New Roman" w:cs="Times New Roman"/>
      <w:sz w:val="30"/>
      <w:szCs w:val="30"/>
      <w:lang w:eastAsia="fr-FR"/>
    </w:rPr>
  </w:style>
  <w:style w:type="character" w:customStyle="1" w:styleId="Heading5Char">
    <w:name w:val="Heading 5 Char"/>
    <w:basedOn w:val="DefaultParagraphFont"/>
    <w:link w:val="Heading5"/>
    <w:uiPriority w:val="9"/>
    <w:rsid w:val="00EF507A"/>
    <w:rPr>
      <w:rFonts w:ascii="Times New Roman" w:eastAsia="Times New Roman" w:hAnsi="Times New Roman" w:cs="Times New Roman"/>
      <w:sz w:val="27"/>
      <w:szCs w:val="27"/>
      <w:lang w:eastAsia="fr-FR"/>
    </w:rPr>
  </w:style>
  <w:style w:type="character" w:customStyle="1" w:styleId="Heading6Char">
    <w:name w:val="Heading 6 Char"/>
    <w:basedOn w:val="DefaultParagraphFont"/>
    <w:link w:val="Heading6"/>
    <w:uiPriority w:val="9"/>
    <w:rsid w:val="00EF507A"/>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EF507A"/>
    <w:rPr>
      <w:strike w:val="0"/>
      <w:dstrike w:val="0"/>
      <w:color w:val="00ABEC"/>
      <w:u w:val="none"/>
      <w:effect w:val="none"/>
      <w:shd w:val="clear" w:color="auto" w:fill="auto"/>
    </w:rPr>
  </w:style>
  <w:style w:type="character" w:styleId="FollowedHyperlink">
    <w:name w:val="FollowedHyperlink"/>
    <w:basedOn w:val="DefaultParagraphFont"/>
    <w:uiPriority w:val="99"/>
    <w:semiHidden/>
    <w:unhideWhenUsed/>
    <w:rsid w:val="00EF507A"/>
    <w:rPr>
      <w:strike w:val="0"/>
      <w:dstrike w:val="0"/>
      <w:color w:val="00ABEC"/>
      <w:u w:val="none"/>
      <w:effect w:val="none"/>
      <w:shd w:val="clear" w:color="auto" w:fill="auto"/>
    </w:rPr>
  </w:style>
  <w:style w:type="character" w:styleId="HTMLCode">
    <w:name w:val="HTML Code"/>
    <w:basedOn w:val="DefaultParagraphFont"/>
    <w:uiPriority w:val="99"/>
    <w:semiHidden/>
    <w:unhideWhenUsed/>
    <w:rsid w:val="00EF507A"/>
    <w:rPr>
      <w:rFonts w:ascii="Consolas" w:eastAsia="Times New Roman" w:hAnsi="Consolas" w:cs="Courier New" w:hint="default"/>
      <w:b w:val="0"/>
      <w:bCs w:val="0"/>
      <w:color w:val="C7254E"/>
      <w:sz w:val="21"/>
      <w:szCs w:val="21"/>
      <w:shd w:val="clear" w:color="auto" w:fill="F9F2F4"/>
    </w:rPr>
  </w:style>
  <w:style w:type="character" w:styleId="HTMLDefinition">
    <w:name w:val="HTML Definition"/>
    <w:basedOn w:val="DefaultParagraphFont"/>
    <w:uiPriority w:val="99"/>
    <w:semiHidden/>
    <w:unhideWhenUsed/>
    <w:rsid w:val="00EF507A"/>
    <w:rPr>
      <w:i/>
      <w:iCs/>
    </w:rPr>
  </w:style>
  <w:style w:type="character" w:styleId="Emphasis">
    <w:name w:val="Emphasis"/>
    <w:basedOn w:val="DefaultParagraphFont"/>
    <w:uiPriority w:val="20"/>
    <w:qFormat/>
    <w:rsid w:val="00EF507A"/>
    <w:rPr>
      <w:i/>
      <w:iCs/>
    </w:rPr>
  </w:style>
  <w:style w:type="character" w:styleId="HTMLKeyboard">
    <w:name w:val="HTML Keyboard"/>
    <w:basedOn w:val="DefaultParagraphFont"/>
    <w:uiPriority w:val="99"/>
    <w:semiHidden/>
    <w:unhideWhenUsed/>
    <w:rsid w:val="00EF507A"/>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EF507A"/>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505050"/>
      <w:sz w:val="21"/>
      <w:szCs w:val="21"/>
      <w:lang w:eastAsia="fr-FR"/>
    </w:rPr>
  </w:style>
  <w:style w:type="character" w:customStyle="1" w:styleId="HTMLPreformattedChar">
    <w:name w:val="HTML Preformatted Char"/>
    <w:basedOn w:val="DefaultParagraphFont"/>
    <w:link w:val="HTMLPreformatted"/>
    <w:uiPriority w:val="99"/>
    <w:semiHidden/>
    <w:rsid w:val="00EF507A"/>
    <w:rPr>
      <w:rFonts w:ascii="Consolas" w:eastAsia="Times New Roman" w:hAnsi="Consolas" w:cs="Courier New"/>
      <w:color w:val="505050"/>
      <w:sz w:val="21"/>
      <w:szCs w:val="21"/>
      <w:shd w:val="clear" w:color="auto" w:fill="EEEEEE"/>
      <w:lang w:eastAsia="fr-FR"/>
    </w:rPr>
  </w:style>
  <w:style w:type="character" w:styleId="HTMLSample">
    <w:name w:val="HTML Sample"/>
    <w:basedOn w:val="DefaultParagraphFont"/>
    <w:uiPriority w:val="99"/>
    <w:semiHidden/>
    <w:unhideWhenUsed/>
    <w:rsid w:val="00EF507A"/>
    <w:rPr>
      <w:rFonts w:ascii="Courier New" w:eastAsia="Times New Roman" w:hAnsi="Courier New" w:cs="Courier New" w:hint="default"/>
      <w:sz w:val="24"/>
      <w:szCs w:val="24"/>
    </w:rPr>
  </w:style>
  <w:style w:type="character" w:styleId="Strong">
    <w:name w:val="Strong"/>
    <w:basedOn w:val="DefaultParagraphFont"/>
    <w:uiPriority w:val="22"/>
    <w:qFormat/>
    <w:rsid w:val="00EF507A"/>
    <w:rPr>
      <w:b/>
      <w:bCs/>
    </w:rPr>
  </w:style>
  <w:style w:type="paragraph" w:styleId="NormalWeb">
    <w:name w:val="Normal (Web)"/>
    <w:basedOn w:val="Normal"/>
    <w:uiPriority w:val="99"/>
    <w:semiHidden/>
    <w:unhideWhenUsed/>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ootnote">
    <w:name w:val="wa-footnote"/>
    <w:basedOn w:val="Normal"/>
    <w:rsid w:val="00EF507A"/>
    <w:pPr>
      <w:spacing w:before="120" w:after="150" w:line="288" w:lineRule="atLeast"/>
    </w:pPr>
    <w:rPr>
      <w:rFonts w:ascii="Times New Roman" w:eastAsia="Times New Roman" w:hAnsi="Times New Roman" w:cs="Times New Roman"/>
      <w:color w:val="969696"/>
      <w:sz w:val="18"/>
      <w:szCs w:val="18"/>
      <w:lang w:eastAsia="fr-FR"/>
    </w:rPr>
  </w:style>
  <w:style w:type="paragraph" w:customStyle="1" w:styleId="p-toggle">
    <w:name w:val="p-toggle"/>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subheading">
    <w:name w:val="subheadin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ble-aside">
    <w:name w:val="table-asid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ble-footnote">
    <w:name w:val="table-footnot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footnote">
    <w:name w:val="p-footnot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gline">
    <w:name w:val="taglin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sc">
    <w:name w:val="desc"/>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mall">
    <w:name w:val="smal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ottom">
    <w:name w:val="bottom"/>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ln">
    <w:name w:val="pln"/>
    <w:basedOn w:val="Normal"/>
    <w:rsid w:val="00EF507A"/>
    <w:pPr>
      <w:spacing w:before="150" w:after="150" w:line="240" w:lineRule="auto"/>
    </w:pPr>
    <w:rPr>
      <w:rFonts w:ascii="Times New Roman" w:eastAsia="Times New Roman" w:hAnsi="Times New Roman" w:cs="Times New Roman"/>
      <w:color w:val="000000"/>
      <w:sz w:val="24"/>
      <w:szCs w:val="24"/>
      <w:lang w:eastAsia="fr-FR"/>
    </w:rPr>
  </w:style>
  <w:style w:type="paragraph" w:customStyle="1" w:styleId="owl-carousel">
    <w:name w:val="owl-carousel"/>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button">
    <w:name w:val="button"/>
    <w:basedOn w:val="Normal"/>
    <w:rsid w:val="00EF507A"/>
    <w:pPr>
      <w:shd w:val="clear" w:color="auto" w:fill="00ABEC"/>
      <w:spacing w:before="150" w:after="150" w:line="240" w:lineRule="auto"/>
      <w:jc w:val="center"/>
      <w:textAlignment w:val="bottom"/>
    </w:pPr>
    <w:rPr>
      <w:rFonts w:ascii="Times New Roman" w:eastAsia="Times New Roman" w:hAnsi="Times New Roman" w:cs="Times New Roman"/>
      <w:sz w:val="36"/>
      <w:szCs w:val="36"/>
      <w:lang w:eastAsia="fr-FR"/>
    </w:rPr>
  </w:style>
  <w:style w:type="paragraph" w:customStyle="1" w:styleId="form-row">
    <w:name w:val="form-row"/>
    <w:basedOn w:val="Normal"/>
    <w:rsid w:val="00EF507A"/>
    <w:pPr>
      <w:spacing w:before="150" w:after="225" w:line="240" w:lineRule="auto"/>
    </w:pPr>
    <w:rPr>
      <w:rFonts w:ascii="Times New Roman" w:eastAsia="Times New Roman" w:hAnsi="Times New Roman" w:cs="Times New Roman"/>
      <w:sz w:val="24"/>
      <w:szCs w:val="24"/>
      <w:lang w:eastAsia="fr-FR"/>
    </w:rPr>
  </w:style>
  <w:style w:type="paragraph" w:customStyle="1" w:styleId="form-element">
    <w:name w:val="form-elem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haracter-count">
    <w:name w:val="character-count"/>
    <w:basedOn w:val="Normal"/>
    <w:rsid w:val="00EF507A"/>
    <w:pPr>
      <w:spacing w:before="150" w:after="150" w:line="240" w:lineRule="auto"/>
    </w:pPr>
    <w:rPr>
      <w:rFonts w:ascii="Times New Roman" w:eastAsia="Times New Roman" w:hAnsi="Times New Roman" w:cs="Times New Roman"/>
      <w:color w:val="FFFFFF"/>
      <w:sz w:val="18"/>
      <w:szCs w:val="18"/>
      <w:lang w:eastAsia="fr-FR"/>
    </w:rPr>
  </w:style>
  <w:style w:type="paragraph" w:customStyle="1" w:styleId="container">
    <w:name w:val="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
    <w:name w:val="section"/>
    <w:basedOn w:val="Normal"/>
    <w:rsid w:val="00EF507A"/>
    <w:pPr>
      <w:shd w:val="clear" w:color="auto" w:fill="FFFFFF"/>
      <w:spacing w:before="150" w:after="150" w:line="240" w:lineRule="auto"/>
    </w:pPr>
    <w:rPr>
      <w:rFonts w:ascii="Times New Roman" w:eastAsia="Times New Roman" w:hAnsi="Times New Roman" w:cs="Times New Roman"/>
      <w:color w:val="505050"/>
      <w:sz w:val="24"/>
      <w:szCs w:val="24"/>
      <w:lang w:eastAsia="fr-FR"/>
    </w:rPr>
  </w:style>
  <w:style w:type="paragraph" w:customStyle="1" w:styleId="column">
    <w:name w:val="column"/>
    <w:basedOn w:val="Normal"/>
    <w:rsid w:val="00EF507A"/>
    <w:pPr>
      <w:spacing w:after="0" w:line="240" w:lineRule="auto"/>
      <w:ind w:left="122" w:right="122"/>
    </w:pPr>
    <w:rPr>
      <w:rFonts w:ascii="Times New Roman" w:eastAsia="Times New Roman" w:hAnsi="Times New Roman" w:cs="Times New Roman"/>
      <w:sz w:val="24"/>
      <w:szCs w:val="24"/>
      <w:lang w:eastAsia="fr-FR"/>
    </w:rPr>
  </w:style>
  <w:style w:type="paragraph" w:customStyle="1" w:styleId="row">
    <w:name w:val="row"/>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inklist">
    <w:name w:val="linklis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EF507A"/>
    <w:pPr>
      <w:pBdr>
        <w:left w:val="single" w:sz="36" w:space="11" w:color="89C402"/>
      </w:pBdr>
      <w:shd w:val="clear" w:color="auto" w:fill="EEEEEE"/>
      <w:spacing w:before="150" w:after="150" w:line="240" w:lineRule="auto"/>
    </w:pPr>
    <w:rPr>
      <w:rFonts w:ascii="Times New Roman" w:eastAsia="Times New Roman" w:hAnsi="Times New Roman" w:cs="Times New Roman"/>
      <w:color w:val="505050"/>
      <w:sz w:val="24"/>
      <w:szCs w:val="24"/>
      <w:lang w:eastAsia="fr-FR"/>
    </w:rPr>
  </w:style>
  <w:style w:type="paragraph" w:customStyle="1" w:styleId="section-none">
    <w:name w:val="section-non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tiny">
    <w:name w:val="section-tin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little">
    <w:name w:val="section-litt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small">
    <w:name w:val="section-smal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large">
    <w:name w:val="section-lar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palette02">
    <w:name w:val="section-palette02"/>
    <w:basedOn w:val="Normal"/>
    <w:rsid w:val="00EF507A"/>
    <w:pPr>
      <w:shd w:val="clear" w:color="auto" w:fill="00ABEC"/>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03">
    <w:name w:val="section-palette03"/>
    <w:basedOn w:val="Normal"/>
    <w:rsid w:val="00EF507A"/>
    <w:pPr>
      <w:shd w:val="clear" w:color="auto" w:fill="0072C6"/>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04">
    <w:name w:val="section-palette04"/>
    <w:basedOn w:val="Normal"/>
    <w:rsid w:val="00EF507A"/>
    <w:pPr>
      <w:shd w:val="clear" w:color="auto" w:fill="A5CE00"/>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05">
    <w:name w:val="section-palette05"/>
    <w:basedOn w:val="Normal"/>
    <w:rsid w:val="00EF507A"/>
    <w:pPr>
      <w:shd w:val="clear" w:color="auto" w:fill="89C402"/>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06">
    <w:name w:val="section-palette06"/>
    <w:basedOn w:val="Normal"/>
    <w:rsid w:val="00EF507A"/>
    <w:pPr>
      <w:shd w:val="clear" w:color="auto" w:fill="1B348E"/>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07">
    <w:name w:val="section-palette07"/>
    <w:basedOn w:val="Normal"/>
    <w:rsid w:val="00EF507A"/>
    <w:pPr>
      <w:shd w:val="clear" w:color="auto" w:fill="002050"/>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08">
    <w:name w:val="section-palette08"/>
    <w:basedOn w:val="Normal"/>
    <w:rsid w:val="00EF507A"/>
    <w:pPr>
      <w:shd w:val="clear" w:color="auto" w:fill="68217A"/>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09">
    <w:name w:val="section-palette09"/>
    <w:basedOn w:val="Normal"/>
    <w:rsid w:val="00EF507A"/>
    <w:pPr>
      <w:shd w:val="clear" w:color="auto" w:fill="EC008C"/>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10">
    <w:name w:val="section-palette10"/>
    <w:basedOn w:val="Normal"/>
    <w:rsid w:val="00EF507A"/>
    <w:pPr>
      <w:shd w:val="clear" w:color="auto" w:fill="BA141A"/>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11">
    <w:name w:val="section-palette11"/>
    <w:basedOn w:val="Normal"/>
    <w:rsid w:val="00EF507A"/>
    <w:pPr>
      <w:shd w:val="clear" w:color="auto" w:fill="FF8C00"/>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12">
    <w:name w:val="section-palette12"/>
    <w:basedOn w:val="Normal"/>
    <w:rsid w:val="00EF507A"/>
    <w:pPr>
      <w:shd w:val="clear" w:color="auto" w:fill="DD5900"/>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palette13">
    <w:name w:val="section-palette13"/>
    <w:basedOn w:val="Normal"/>
    <w:rsid w:val="00EF507A"/>
    <w:pPr>
      <w:shd w:val="clear" w:color="auto" w:fill="FCD116"/>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1">
    <w:name w:val="section-slate01"/>
    <w:basedOn w:val="Normal"/>
    <w:rsid w:val="00EF507A"/>
    <w:pPr>
      <w:shd w:val="clear" w:color="auto" w:fill="1A1A1A"/>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2">
    <w:name w:val="section-slate02"/>
    <w:basedOn w:val="Normal"/>
    <w:rsid w:val="00EF507A"/>
    <w:pPr>
      <w:shd w:val="clear" w:color="auto" w:fill="303030"/>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3">
    <w:name w:val="section-slate03"/>
    <w:basedOn w:val="Normal"/>
    <w:rsid w:val="00EF507A"/>
    <w:pPr>
      <w:shd w:val="clear" w:color="auto" w:fill="3E3D4D"/>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4">
    <w:name w:val="section-slate04"/>
    <w:basedOn w:val="Normal"/>
    <w:rsid w:val="00EF507A"/>
    <w:pPr>
      <w:shd w:val="clear" w:color="auto" w:fill="505050"/>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5">
    <w:name w:val="section-slate05"/>
    <w:basedOn w:val="Normal"/>
    <w:rsid w:val="00EF507A"/>
    <w:pPr>
      <w:shd w:val="clear" w:color="auto" w:fill="525252"/>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6">
    <w:name w:val="section-slate06"/>
    <w:basedOn w:val="Normal"/>
    <w:rsid w:val="00EF507A"/>
    <w:pPr>
      <w:shd w:val="clear" w:color="auto" w:fill="6A6A6A"/>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7">
    <w:name w:val="section-slate07"/>
    <w:basedOn w:val="Normal"/>
    <w:rsid w:val="00EF507A"/>
    <w:pPr>
      <w:shd w:val="clear" w:color="auto" w:fill="969696"/>
      <w:spacing w:before="150" w:after="150" w:line="240" w:lineRule="auto"/>
    </w:pPr>
    <w:rPr>
      <w:rFonts w:ascii="Times New Roman" w:eastAsia="Times New Roman" w:hAnsi="Times New Roman" w:cs="Times New Roman"/>
      <w:color w:val="FFFFFF"/>
      <w:sz w:val="24"/>
      <w:szCs w:val="24"/>
      <w:lang w:eastAsia="fr-FR"/>
    </w:rPr>
  </w:style>
  <w:style w:type="paragraph" w:customStyle="1" w:styleId="section-slate08">
    <w:name w:val="section-slate08"/>
    <w:basedOn w:val="Normal"/>
    <w:rsid w:val="00EF507A"/>
    <w:pPr>
      <w:shd w:val="clear" w:color="auto" w:fill="DEDEDE"/>
      <w:spacing w:before="150" w:after="150" w:line="240" w:lineRule="auto"/>
    </w:pPr>
    <w:rPr>
      <w:rFonts w:ascii="Times New Roman" w:eastAsia="Times New Roman" w:hAnsi="Times New Roman" w:cs="Times New Roman"/>
      <w:sz w:val="24"/>
      <w:szCs w:val="24"/>
      <w:lang w:eastAsia="fr-FR"/>
    </w:rPr>
  </w:style>
  <w:style w:type="paragraph" w:customStyle="1" w:styleId="section-slate09">
    <w:name w:val="section-slate09"/>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table-width-auto">
    <w:name w:val="table-width-aut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ble-naked">
    <w:name w:val="table-nake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regular">
    <w:name w:val="text-regula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heading1">
    <w:name w:val="text-heading1"/>
    <w:basedOn w:val="Normal"/>
    <w:rsid w:val="00EF507A"/>
    <w:pPr>
      <w:spacing w:after="180" w:line="240" w:lineRule="auto"/>
    </w:pPr>
    <w:rPr>
      <w:rFonts w:ascii="Times New Roman" w:eastAsia="Times New Roman" w:hAnsi="Times New Roman" w:cs="Times New Roman"/>
      <w:sz w:val="54"/>
      <w:szCs w:val="54"/>
      <w:lang w:eastAsia="fr-FR"/>
    </w:rPr>
  </w:style>
  <w:style w:type="paragraph" w:customStyle="1" w:styleId="text-heading2">
    <w:name w:val="text-heading2"/>
    <w:basedOn w:val="Normal"/>
    <w:rsid w:val="00EF507A"/>
    <w:pPr>
      <w:spacing w:after="180" w:line="240" w:lineRule="auto"/>
    </w:pPr>
    <w:rPr>
      <w:rFonts w:ascii="Times New Roman" w:eastAsia="Times New Roman" w:hAnsi="Times New Roman" w:cs="Times New Roman"/>
      <w:sz w:val="45"/>
      <w:szCs w:val="45"/>
      <w:lang w:eastAsia="fr-FR"/>
    </w:rPr>
  </w:style>
  <w:style w:type="paragraph" w:customStyle="1" w:styleId="text-heading3">
    <w:name w:val="text-heading3"/>
    <w:basedOn w:val="Normal"/>
    <w:rsid w:val="00EF507A"/>
    <w:pPr>
      <w:spacing w:after="180" w:line="240" w:lineRule="auto"/>
    </w:pPr>
    <w:rPr>
      <w:rFonts w:ascii="Times New Roman" w:eastAsia="Times New Roman" w:hAnsi="Times New Roman" w:cs="Times New Roman"/>
      <w:sz w:val="36"/>
      <w:szCs w:val="36"/>
      <w:lang w:eastAsia="fr-FR"/>
    </w:rPr>
  </w:style>
  <w:style w:type="paragraph" w:customStyle="1" w:styleId="text-heading4">
    <w:name w:val="text-heading4"/>
    <w:basedOn w:val="Normal"/>
    <w:rsid w:val="00EF507A"/>
    <w:pPr>
      <w:spacing w:after="180" w:line="240" w:lineRule="auto"/>
    </w:pPr>
    <w:rPr>
      <w:rFonts w:ascii="Times New Roman" w:eastAsia="Times New Roman" w:hAnsi="Times New Roman" w:cs="Times New Roman"/>
      <w:sz w:val="30"/>
      <w:szCs w:val="30"/>
      <w:lang w:eastAsia="fr-FR"/>
    </w:rPr>
  </w:style>
  <w:style w:type="paragraph" w:customStyle="1" w:styleId="text-heading5">
    <w:name w:val="text-heading5"/>
    <w:basedOn w:val="Normal"/>
    <w:rsid w:val="00EF507A"/>
    <w:pPr>
      <w:spacing w:after="120" w:line="240" w:lineRule="auto"/>
    </w:pPr>
    <w:rPr>
      <w:rFonts w:ascii="Times New Roman" w:eastAsia="Times New Roman" w:hAnsi="Times New Roman" w:cs="Times New Roman"/>
      <w:sz w:val="27"/>
      <w:szCs w:val="27"/>
      <w:lang w:eastAsia="fr-FR"/>
    </w:rPr>
  </w:style>
  <w:style w:type="paragraph" w:customStyle="1" w:styleId="text-heading6">
    <w:name w:val="text-heading6"/>
    <w:basedOn w:val="Normal"/>
    <w:rsid w:val="00EF507A"/>
    <w:pPr>
      <w:spacing w:after="180" w:line="240" w:lineRule="auto"/>
    </w:pPr>
    <w:rPr>
      <w:rFonts w:ascii="Times New Roman" w:eastAsia="Times New Roman" w:hAnsi="Times New Roman" w:cs="Times New Roman"/>
      <w:sz w:val="24"/>
      <w:szCs w:val="24"/>
      <w:lang w:eastAsia="fr-FR"/>
    </w:rPr>
  </w:style>
  <w:style w:type="paragraph" w:customStyle="1" w:styleId="text-super">
    <w:name w:val="text-super"/>
    <w:basedOn w:val="Normal"/>
    <w:rsid w:val="00EF507A"/>
    <w:pPr>
      <w:spacing w:after="240" w:line="240" w:lineRule="auto"/>
    </w:pPr>
    <w:rPr>
      <w:rFonts w:ascii="Times New Roman" w:eastAsia="Times New Roman" w:hAnsi="Times New Roman" w:cs="Times New Roman"/>
      <w:sz w:val="75"/>
      <w:szCs w:val="75"/>
      <w:lang w:eastAsia="fr-FR"/>
    </w:rPr>
  </w:style>
  <w:style w:type="paragraph" w:customStyle="1" w:styleId="text-center">
    <w:name w:val="text-center"/>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text-justify">
    <w:name w:val="text-justify"/>
    <w:basedOn w:val="Normal"/>
    <w:rsid w:val="00EF507A"/>
    <w:pPr>
      <w:spacing w:before="150" w:after="150" w:line="240" w:lineRule="auto"/>
      <w:jc w:val="both"/>
    </w:pPr>
    <w:rPr>
      <w:rFonts w:ascii="Times New Roman" w:eastAsia="Times New Roman" w:hAnsi="Times New Roman" w:cs="Times New Roman"/>
      <w:sz w:val="24"/>
      <w:szCs w:val="24"/>
      <w:lang w:eastAsia="fr-FR"/>
    </w:rPr>
  </w:style>
  <w:style w:type="paragraph" w:customStyle="1" w:styleId="text-left">
    <w:name w:val="text-lef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right">
    <w:name w:val="text-right"/>
    <w:basedOn w:val="Normal"/>
    <w:rsid w:val="00EF507A"/>
    <w:pPr>
      <w:spacing w:before="150" w:after="150" w:line="240" w:lineRule="auto"/>
      <w:jc w:val="right"/>
    </w:pPr>
    <w:rPr>
      <w:rFonts w:ascii="Times New Roman" w:eastAsia="Times New Roman" w:hAnsi="Times New Roman" w:cs="Times New Roman"/>
      <w:sz w:val="24"/>
      <w:szCs w:val="24"/>
      <w:lang w:eastAsia="fr-FR"/>
    </w:rPr>
  </w:style>
  <w:style w:type="paragraph" w:customStyle="1" w:styleId="text-bold">
    <w:name w:val="text-bold"/>
    <w:basedOn w:val="Normal"/>
    <w:rsid w:val="00EF507A"/>
    <w:pPr>
      <w:spacing w:before="150" w:after="150" w:line="240" w:lineRule="auto"/>
    </w:pPr>
    <w:rPr>
      <w:rFonts w:ascii="Times New Roman" w:eastAsia="Times New Roman" w:hAnsi="Times New Roman" w:cs="Times New Roman"/>
      <w:b/>
      <w:bCs/>
      <w:sz w:val="24"/>
      <w:szCs w:val="24"/>
      <w:lang w:eastAsia="fr-FR"/>
    </w:rPr>
  </w:style>
  <w:style w:type="paragraph" w:customStyle="1" w:styleId="text-semibold">
    <w:name w:val="text-semibold"/>
    <w:basedOn w:val="Normal"/>
    <w:rsid w:val="00EF507A"/>
    <w:pPr>
      <w:spacing w:before="150" w:after="150" w:line="240" w:lineRule="auto"/>
    </w:pPr>
    <w:rPr>
      <w:rFonts w:ascii="Times New Roman" w:eastAsia="Times New Roman" w:hAnsi="Times New Roman" w:cs="Times New Roman"/>
      <w:b/>
      <w:bCs/>
      <w:sz w:val="24"/>
      <w:szCs w:val="24"/>
      <w:lang w:eastAsia="fr-FR"/>
    </w:rPr>
  </w:style>
  <w:style w:type="paragraph" w:customStyle="1" w:styleId="text-normal">
    <w:name w:val="text-norma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semilight">
    <w:name w:val="text-semiligh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light">
    <w:name w:val="text-ligh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palette01">
    <w:name w:val="text-palette01"/>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text-palette02">
    <w:name w:val="text-palette02"/>
    <w:basedOn w:val="Normal"/>
    <w:rsid w:val="00EF507A"/>
    <w:pPr>
      <w:spacing w:before="150" w:after="150" w:line="240" w:lineRule="auto"/>
    </w:pPr>
    <w:rPr>
      <w:rFonts w:ascii="Times New Roman" w:eastAsia="Times New Roman" w:hAnsi="Times New Roman" w:cs="Times New Roman"/>
      <w:color w:val="00ABEC"/>
      <w:sz w:val="24"/>
      <w:szCs w:val="24"/>
      <w:lang w:eastAsia="fr-FR"/>
    </w:rPr>
  </w:style>
  <w:style w:type="paragraph" w:customStyle="1" w:styleId="text-palette03">
    <w:name w:val="text-palette03"/>
    <w:basedOn w:val="Normal"/>
    <w:rsid w:val="00EF507A"/>
    <w:pPr>
      <w:spacing w:before="150" w:after="150" w:line="240" w:lineRule="auto"/>
    </w:pPr>
    <w:rPr>
      <w:rFonts w:ascii="Times New Roman" w:eastAsia="Times New Roman" w:hAnsi="Times New Roman" w:cs="Times New Roman"/>
      <w:color w:val="0072C6"/>
      <w:sz w:val="24"/>
      <w:szCs w:val="24"/>
      <w:lang w:eastAsia="fr-FR"/>
    </w:rPr>
  </w:style>
  <w:style w:type="paragraph" w:customStyle="1" w:styleId="text-palette04">
    <w:name w:val="text-palette04"/>
    <w:basedOn w:val="Normal"/>
    <w:rsid w:val="00EF507A"/>
    <w:pPr>
      <w:spacing w:before="150" w:after="150" w:line="240" w:lineRule="auto"/>
    </w:pPr>
    <w:rPr>
      <w:rFonts w:ascii="Times New Roman" w:eastAsia="Times New Roman" w:hAnsi="Times New Roman" w:cs="Times New Roman"/>
      <w:color w:val="A5CE00"/>
      <w:sz w:val="24"/>
      <w:szCs w:val="24"/>
      <w:lang w:eastAsia="fr-FR"/>
    </w:rPr>
  </w:style>
  <w:style w:type="paragraph" w:customStyle="1" w:styleId="text-palette05">
    <w:name w:val="text-palette05"/>
    <w:basedOn w:val="Normal"/>
    <w:rsid w:val="00EF507A"/>
    <w:pPr>
      <w:spacing w:before="150" w:after="150" w:line="240" w:lineRule="auto"/>
    </w:pPr>
    <w:rPr>
      <w:rFonts w:ascii="Times New Roman" w:eastAsia="Times New Roman" w:hAnsi="Times New Roman" w:cs="Times New Roman"/>
      <w:color w:val="89C402"/>
      <w:sz w:val="24"/>
      <w:szCs w:val="24"/>
      <w:lang w:eastAsia="fr-FR"/>
    </w:rPr>
  </w:style>
  <w:style w:type="paragraph" w:customStyle="1" w:styleId="text-palette06">
    <w:name w:val="text-palette06"/>
    <w:basedOn w:val="Normal"/>
    <w:rsid w:val="00EF507A"/>
    <w:pPr>
      <w:spacing w:before="150" w:after="150" w:line="240" w:lineRule="auto"/>
    </w:pPr>
    <w:rPr>
      <w:rFonts w:ascii="Times New Roman" w:eastAsia="Times New Roman" w:hAnsi="Times New Roman" w:cs="Times New Roman"/>
      <w:color w:val="1B348E"/>
      <w:sz w:val="24"/>
      <w:szCs w:val="24"/>
      <w:lang w:eastAsia="fr-FR"/>
    </w:rPr>
  </w:style>
  <w:style w:type="paragraph" w:customStyle="1" w:styleId="text-palette07">
    <w:name w:val="text-palette07"/>
    <w:basedOn w:val="Normal"/>
    <w:rsid w:val="00EF507A"/>
    <w:pPr>
      <w:spacing w:before="150" w:after="150" w:line="240" w:lineRule="auto"/>
    </w:pPr>
    <w:rPr>
      <w:rFonts w:ascii="Times New Roman" w:eastAsia="Times New Roman" w:hAnsi="Times New Roman" w:cs="Times New Roman"/>
      <w:color w:val="002050"/>
      <w:sz w:val="24"/>
      <w:szCs w:val="24"/>
      <w:lang w:eastAsia="fr-FR"/>
    </w:rPr>
  </w:style>
  <w:style w:type="paragraph" w:customStyle="1" w:styleId="text-palette08">
    <w:name w:val="text-palette08"/>
    <w:basedOn w:val="Normal"/>
    <w:rsid w:val="00EF507A"/>
    <w:pPr>
      <w:spacing w:before="150" w:after="150" w:line="240" w:lineRule="auto"/>
    </w:pPr>
    <w:rPr>
      <w:rFonts w:ascii="Times New Roman" w:eastAsia="Times New Roman" w:hAnsi="Times New Roman" w:cs="Times New Roman"/>
      <w:color w:val="68217A"/>
      <w:sz w:val="24"/>
      <w:szCs w:val="24"/>
      <w:lang w:eastAsia="fr-FR"/>
    </w:rPr>
  </w:style>
  <w:style w:type="paragraph" w:customStyle="1" w:styleId="text-palette09">
    <w:name w:val="text-palette09"/>
    <w:basedOn w:val="Normal"/>
    <w:rsid w:val="00EF507A"/>
    <w:pPr>
      <w:spacing w:before="150" w:after="150" w:line="240" w:lineRule="auto"/>
    </w:pPr>
    <w:rPr>
      <w:rFonts w:ascii="Times New Roman" w:eastAsia="Times New Roman" w:hAnsi="Times New Roman" w:cs="Times New Roman"/>
      <w:color w:val="EC008C"/>
      <w:sz w:val="24"/>
      <w:szCs w:val="24"/>
      <w:lang w:eastAsia="fr-FR"/>
    </w:rPr>
  </w:style>
  <w:style w:type="paragraph" w:customStyle="1" w:styleId="text-palette10">
    <w:name w:val="text-palette10"/>
    <w:basedOn w:val="Normal"/>
    <w:rsid w:val="00EF507A"/>
    <w:pPr>
      <w:spacing w:before="150" w:after="150" w:line="240" w:lineRule="auto"/>
    </w:pPr>
    <w:rPr>
      <w:rFonts w:ascii="Times New Roman" w:eastAsia="Times New Roman" w:hAnsi="Times New Roman" w:cs="Times New Roman"/>
      <w:color w:val="BA141A"/>
      <w:sz w:val="24"/>
      <w:szCs w:val="24"/>
      <w:lang w:eastAsia="fr-FR"/>
    </w:rPr>
  </w:style>
  <w:style w:type="paragraph" w:customStyle="1" w:styleId="text-palette11">
    <w:name w:val="text-palette11"/>
    <w:basedOn w:val="Normal"/>
    <w:rsid w:val="00EF507A"/>
    <w:pPr>
      <w:spacing w:before="150" w:after="150" w:line="240" w:lineRule="auto"/>
    </w:pPr>
    <w:rPr>
      <w:rFonts w:ascii="Times New Roman" w:eastAsia="Times New Roman" w:hAnsi="Times New Roman" w:cs="Times New Roman"/>
      <w:color w:val="FF8C00"/>
      <w:sz w:val="24"/>
      <w:szCs w:val="24"/>
      <w:lang w:eastAsia="fr-FR"/>
    </w:rPr>
  </w:style>
  <w:style w:type="paragraph" w:customStyle="1" w:styleId="text-palette12">
    <w:name w:val="text-palette12"/>
    <w:basedOn w:val="Normal"/>
    <w:rsid w:val="00EF507A"/>
    <w:pPr>
      <w:spacing w:before="150" w:after="150" w:line="240" w:lineRule="auto"/>
    </w:pPr>
    <w:rPr>
      <w:rFonts w:ascii="Times New Roman" w:eastAsia="Times New Roman" w:hAnsi="Times New Roman" w:cs="Times New Roman"/>
      <w:color w:val="DD5900"/>
      <w:sz w:val="24"/>
      <w:szCs w:val="24"/>
      <w:lang w:eastAsia="fr-FR"/>
    </w:rPr>
  </w:style>
  <w:style w:type="paragraph" w:customStyle="1" w:styleId="text-palette13">
    <w:name w:val="text-palette13"/>
    <w:basedOn w:val="Normal"/>
    <w:rsid w:val="00EF507A"/>
    <w:pPr>
      <w:spacing w:before="150" w:after="150" w:line="240" w:lineRule="auto"/>
    </w:pPr>
    <w:rPr>
      <w:rFonts w:ascii="Times New Roman" w:eastAsia="Times New Roman" w:hAnsi="Times New Roman" w:cs="Times New Roman"/>
      <w:color w:val="FCD116"/>
      <w:sz w:val="24"/>
      <w:szCs w:val="24"/>
      <w:lang w:eastAsia="fr-FR"/>
    </w:rPr>
  </w:style>
  <w:style w:type="paragraph" w:customStyle="1" w:styleId="text-slate01">
    <w:name w:val="text-slate01"/>
    <w:basedOn w:val="Normal"/>
    <w:rsid w:val="00EF507A"/>
    <w:pPr>
      <w:spacing w:before="150" w:after="150" w:line="240" w:lineRule="auto"/>
    </w:pPr>
    <w:rPr>
      <w:rFonts w:ascii="Times New Roman" w:eastAsia="Times New Roman" w:hAnsi="Times New Roman" w:cs="Times New Roman"/>
      <w:color w:val="1A1A1A"/>
      <w:sz w:val="24"/>
      <w:szCs w:val="24"/>
      <w:lang w:eastAsia="fr-FR"/>
    </w:rPr>
  </w:style>
  <w:style w:type="paragraph" w:customStyle="1" w:styleId="text-slate02">
    <w:name w:val="text-slate02"/>
    <w:basedOn w:val="Normal"/>
    <w:rsid w:val="00EF507A"/>
    <w:pPr>
      <w:spacing w:before="150" w:after="150" w:line="240" w:lineRule="auto"/>
    </w:pPr>
    <w:rPr>
      <w:rFonts w:ascii="Times New Roman" w:eastAsia="Times New Roman" w:hAnsi="Times New Roman" w:cs="Times New Roman"/>
      <w:color w:val="303030"/>
      <w:sz w:val="24"/>
      <w:szCs w:val="24"/>
      <w:lang w:eastAsia="fr-FR"/>
    </w:rPr>
  </w:style>
  <w:style w:type="paragraph" w:customStyle="1" w:styleId="text-slate03">
    <w:name w:val="text-slate03"/>
    <w:basedOn w:val="Normal"/>
    <w:rsid w:val="00EF507A"/>
    <w:pPr>
      <w:spacing w:before="150" w:after="150" w:line="240" w:lineRule="auto"/>
    </w:pPr>
    <w:rPr>
      <w:rFonts w:ascii="Times New Roman" w:eastAsia="Times New Roman" w:hAnsi="Times New Roman" w:cs="Times New Roman"/>
      <w:color w:val="3E3D4D"/>
      <w:sz w:val="24"/>
      <w:szCs w:val="24"/>
      <w:lang w:eastAsia="fr-FR"/>
    </w:rPr>
  </w:style>
  <w:style w:type="paragraph" w:customStyle="1" w:styleId="text-slate04">
    <w:name w:val="text-slate04"/>
    <w:basedOn w:val="Normal"/>
    <w:rsid w:val="00EF507A"/>
    <w:pPr>
      <w:spacing w:before="150" w:after="150" w:line="240" w:lineRule="auto"/>
    </w:pPr>
    <w:rPr>
      <w:rFonts w:ascii="Times New Roman" w:eastAsia="Times New Roman" w:hAnsi="Times New Roman" w:cs="Times New Roman"/>
      <w:color w:val="505050"/>
      <w:sz w:val="24"/>
      <w:szCs w:val="24"/>
      <w:lang w:eastAsia="fr-FR"/>
    </w:rPr>
  </w:style>
  <w:style w:type="paragraph" w:customStyle="1" w:styleId="text-slate05">
    <w:name w:val="text-slate05"/>
    <w:basedOn w:val="Normal"/>
    <w:rsid w:val="00EF507A"/>
    <w:pPr>
      <w:spacing w:before="150" w:after="150" w:line="240" w:lineRule="auto"/>
    </w:pPr>
    <w:rPr>
      <w:rFonts w:ascii="Times New Roman" w:eastAsia="Times New Roman" w:hAnsi="Times New Roman" w:cs="Times New Roman"/>
      <w:color w:val="525252"/>
      <w:sz w:val="24"/>
      <w:szCs w:val="24"/>
      <w:lang w:eastAsia="fr-FR"/>
    </w:rPr>
  </w:style>
  <w:style w:type="paragraph" w:customStyle="1" w:styleId="text-slate06">
    <w:name w:val="text-slate06"/>
    <w:basedOn w:val="Normal"/>
    <w:rsid w:val="00EF507A"/>
    <w:pPr>
      <w:spacing w:before="150" w:after="150" w:line="240" w:lineRule="auto"/>
    </w:pPr>
    <w:rPr>
      <w:rFonts w:ascii="Times New Roman" w:eastAsia="Times New Roman" w:hAnsi="Times New Roman" w:cs="Times New Roman"/>
      <w:color w:val="6A6A6A"/>
      <w:sz w:val="24"/>
      <w:szCs w:val="24"/>
      <w:lang w:eastAsia="fr-FR"/>
    </w:rPr>
  </w:style>
  <w:style w:type="paragraph" w:customStyle="1" w:styleId="text-slate07">
    <w:name w:val="text-slate07"/>
    <w:basedOn w:val="Normal"/>
    <w:rsid w:val="00EF507A"/>
    <w:pPr>
      <w:spacing w:before="150" w:after="150" w:line="240" w:lineRule="auto"/>
    </w:pPr>
    <w:rPr>
      <w:rFonts w:ascii="Times New Roman" w:eastAsia="Times New Roman" w:hAnsi="Times New Roman" w:cs="Times New Roman"/>
      <w:color w:val="969696"/>
      <w:sz w:val="24"/>
      <w:szCs w:val="24"/>
      <w:lang w:eastAsia="fr-FR"/>
    </w:rPr>
  </w:style>
  <w:style w:type="paragraph" w:customStyle="1" w:styleId="text-slate08">
    <w:name w:val="text-slate08"/>
    <w:basedOn w:val="Normal"/>
    <w:rsid w:val="00EF507A"/>
    <w:pPr>
      <w:spacing w:before="150" w:after="150" w:line="240" w:lineRule="auto"/>
    </w:pPr>
    <w:rPr>
      <w:rFonts w:ascii="Times New Roman" w:eastAsia="Times New Roman" w:hAnsi="Times New Roman" w:cs="Times New Roman"/>
      <w:color w:val="DEDEDE"/>
      <w:sz w:val="24"/>
      <w:szCs w:val="24"/>
      <w:lang w:eastAsia="fr-FR"/>
    </w:rPr>
  </w:style>
  <w:style w:type="paragraph" w:customStyle="1" w:styleId="text-slate09">
    <w:name w:val="text-slate09"/>
    <w:basedOn w:val="Normal"/>
    <w:rsid w:val="00EF507A"/>
    <w:pPr>
      <w:spacing w:before="150" w:after="150" w:line="240" w:lineRule="auto"/>
    </w:pPr>
    <w:rPr>
      <w:rFonts w:ascii="Times New Roman" w:eastAsia="Times New Roman" w:hAnsi="Times New Roman" w:cs="Times New Roman"/>
      <w:color w:val="EEEEEE"/>
      <w:sz w:val="24"/>
      <w:szCs w:val="24"/>
      <w:lang w:eastAsia="fr-FR"/>
    </w:rPr>
  </w:style>
  <w:style w:type="paragraph" w:customStyle="1" w:styleId="nowrap">
    <w:name w:val="nowra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ckground-video-holder">
    <w:name w:val="background-video-hol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d-playinsection-mask">
    <w:name w:val="sd-playinsection-mask"/>
    <w:basedOn w:val="Normal"/>
    <w:rsid w:val="00EF507A"/>
    <w:pPr>
      <w:shd w:val="clear" w:color="auto" w:fill="1A1A1A"/>
      <w:spacing w:before="150" w:after="150" w:line="240" w:lineRule="auto"/>
    </w:pPr>
    <w:rPr>
      <w:rFonts w:ascii="Times New Roman" w:eastAsia="Times New Roman" w:hAnsi="Times New Roman" w:cs="Times New Roman"/>
      <w:sz w:val="24"/>
      <w:szCs w:val="24"/>
      <w:lang w:eastAsia="fr-FR"/>
    </w:rPr>
  </w:style>
  <w:style w:type="paragraph" w:customStyle="1" w:styleId="sd-playinsection-close">
    <w:name w:val="sd-playinsection-clo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bs">
    <w:name w:val="tabs"/>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tabs-contentdiv">
    <w:name w:val="tabs-content&gt;div"/>
    <w:basedOn w:val="Normal"/>
    <w:rsid w:val="00EF507A"/>
    <w:pPr>
      <w:spacing w:before="750" w:after="150" w:line="240" w:lineRule="auto"/>
    </w:pPr>
    <w:rPr>
      <w:rFonts w:ascii="Times New Roman" w:eastAsia="Times New Roman" w:hAnsi="Times New Roman" w:cs="Times New Roman"/>
      <w:sz w:val="24"/>
      <w:szCs w:val="24"/>
      <w:lang w:eastAsia="fr-FR"/>
    </w:rPr>
  </w:style>
  <w:style w:type="paragraph" w:customStyle="1" w:styleId="toggled">
    <w:name w:val="toggled"/>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currency-name">
    <w:name w:val="currency-name"/>
    <w:basedOn w:val="Normal"/>
    <w:rsid w:val="00EF507A"/>
    <w:pPr>
      <w:spacing w:before="150" w:after="150" w:line="240" w:lineRule="auto"/>
    </w:pPr>
    <w:rPr>
      <w:rFonts w:ascii="Times New Roman" w:eastAsia="Times New Roman" w:hAnsi="Times New Roman" w:cs="Times New Roman"/>
      <w:caps/>
      <w:sz w:val="24"/>
      <w:szCs w:val="24"/>
      <w:lang w:eastAsia="fr-FR"/>
    </w:rPr>
  </w:style>
  <w:style w:type="paragraph" w:customStyle="1" w:styleId="skip-nav">
    <w:name w:val="skip-nav"/>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text-input">
    <w:name w:val="text-input"/>
    <w:basedOn w:val="Normal"/>
    <w:rsid w:val="00EF507A"/>
    <w:pPr>
      <w:pBdr>
        <w:top w:val="single" w:sz="12" w:space="4" w:color="DEDEDE"/>
        <w:left w:val="single" w:sz="12" w:space="4" w:color="DEDEDE"/>
        <w:bottom w:val="single" w:sz="12" w:space="4" w:color="DEDEDE"/>
        <w:right w:val="single" w:sz="12" w:space="4" w:color="DEDEDE"/>
      </w:pBdr>
      <w:spacing w:before="150" w:after="150" w:line="240" w:lineRule="auto"/>
    </w:pPr>
    <w:rPr>
      <w:rFonts w:ascii="Times New Roman" w:eastAsia="Times New Roman" w:hAnsi="Times New Roman" w:cs="Times New Roman"/>
      <w:color w:val="3E3D4D"/>
      <w:sz w:val="24"/>
      <w:szCs w:val="24"/>
      <w:lang w:eastAsia="fr-FR"/>
    </w:rPr>
  </w:style>
  <w:style w:type="paragraph" w:customStyle="1" w:styleId="wa-previewtag">
    <w:name w:val="wa-previewtag"/>
    <w:basedOn w:val="Normal"/>
    <w:rsid w:val="00EF507A"/>
    <w:pPr>
      <w:spacing w:before="150" w:after="150" w:line="240" w:lineRule="auto"/>
    </w:pPr>
    <w:rPr>
      <w:rFonts w:ascii="Times New Roman" w:eastAsia="Times New Roman" w:hAnsi="Times New Roman" w:cs="Times New Roman"/>
      <w:b/>
      <w:bCs/>
      <w:caps/>
      <w:color w:val="A5CE00"/>
      <w:sz w:val="10"/>
      <w:szCs w:val="10"/>
      <w:lang w:eastAsia="fr-FR"/>
    </w:rPr>
  </w:style>
  <w:style w:type="paragraph" w:customStyle="1" w:styleId="wa-previewtag-light">
    <w:name w:val="wa-previewtag-light"/>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social-buttons">
    <w:name w:val="wa-social-buttons"/>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social-buttonsdiv">
    <w:name w:val="wa-social-buttons&gt;div"/>
    <w:basedOn w:val="Normal"/>
    <w:rsid w:val="00EF507A"/>
    <w:pPr>
      <w:spacing w:before="150" w:after="150" w:line="240" w:lineRule="auto"/>
      <w:textAlignment w:val="top"/>
    </w:pPr>
    <w:rPr>
      <w:rFonts w:ascii="Times New Roman" w:eastAsia="Times New Roman" w:hAnsi="Times New Roman" w:cs="Times New Roman"/>
      <w:sz w:val="24"/>
      <w:szCs w:val="24"/>
      <w:lang w:eastAsia="fr-FR"/>
    </w:rPr>
  </w:style>
  <w:style w:type="paragraph" w:customStyle="1" w:styleId="wa-loader">
    <w:name w:val="wa-loader"/>
    <w:basedOn w:val="Normal"/>
    <w:rsid w:val="00EF507A"/>
    <w:pPr>
      <w:spacing w:after="0" w:line="240" w:lineRule="auto"/>
      <w:ind w:firstLine="12240"/>
    </w:pPr>
    <w:rPr>
      <w:rFonts w:ascii="Times New Roman" w:eastAsia="Times New Roman" w:hAnsi="Times New Roman" w:cs="Times New Roman"/>
      <w:sz w:val="24"/>
      <w:szCs w:val="24"/>
      <w:lang w:eastAsia="fr-FR"/>
    </w:rPr>
  </w:style>
  <w:style w:type="paragraph" w:customStyle="1" w:styleId="wa-boxgrid">
    <w:name w:val="wa-boxgrid"/>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button">
    <w:name w:val="wa-button"/>
    <w:basedOn w:val="Normal"/>
    <w:rsid w:val="00EF507A"/>
    <w:pPr>
      <w:shd w:val="clear" w:color="auto" w:fill="89C402"/>
      <w:spacing w:before="150" w:after="150" w:line="495" w:lineRule="atLeast"/>
      <w:jc w:val="center"/>
      <w:textAlignment w:val="bottom"/>
    </w:pPr>
    <w:rPr>
      <w:rFonts w:ascii="Times New Roman" w:eastAsia="Times New Roman" w:hAnsi="Times New Roman" w:cs="Times New Roman"/>
      <w:color w:val="FFFFFF"/>
      <w:sz w:val="36"/>
      <w:szCs w:val="36"/>
      <w:lang w:eastAsia="fr-FR"/>
    </w:rPr>
  </w:style>
  <w:style w:type="paragraph" w:customStyle="1" w:styleId="wa-button-primary">
    <w:name w:val="wa-button-primary"/>
    <w:basedOn w:val="Normal"/>
    <w:rsid w:val="00EF507A"/>
    <w:pPr>
      <w:shd w:val="clear" w:color="auto" w:fill="89C402"/>
      <w:spacing w:before="150" w:after="150" w:line="495" w:lineRule="atLeast"/>
      <w:jc w:val="center"/>
      <w:textAlignment w:val="bottom"/>
    </w:pPr>
    <w:rPr>
      <w:rFonts w:ascii="Times New Roman" w:eastAsia="Times New Roman" w:hAnsi="Times New Roman" w:cs="Times New Roman"/>
      <w:color w:val="FFFFFF"/>
      <w:sz w:val="36"/>
      <w:szCs w:val="36"/>
      <w:lang w:eastAsia="fr-FR"/>
    </w:rPr>
  </w:style>
  <w:style w:type="paragraph" w:customStyle="1" w:styleId="wa-button-primarymega">
    <w:name w:val="wa-button-primarymega"/>
    <w:basedOn w:val="Normal"/>
    <w:rsid w:val="00EF507A"/>
    <w:pPr>
      <w:spacing w:before="150" w:after="150" w:line="288" w:lineRule="atLeast"/>
    </w:pPr>
    <w:rPr>
      <w:rFonts w:ascii="Times New Roman" w:eastAsia="Times New Roman" w:hAnsi="Times New Roman" w:cs="Times New Roman"/>
      <w:color w:val="FFFFFF"/>
      <w:sz w:val="54"/>
      <w:szCs w:val="54"/>
      <w:lang w:eastAsia="fr-FR"/>
    </w:rPr>
  </w:style>
  <w:style w:type="paragraph" w:customStyle="1" w:styleId="wa-button-secondary">
    <w:name w:val="wa-button-secondary"/>
    <w:basedOn w:val="Normal"/>
    <w:rsid w:val="00EF507A"/>
    <w:pPr>
      <w:spacing w:before="150" w:after="150" w:line="288" w:lineRule="atLeast"/>
    </w:pPr>
    <w:rPr>
      <w:rFonts w:ascii="Times New Roman" w:eastAsia="Times New Roman" w:hAnsi="Times New Roman" w:cs="Times New Roman"/>
      <w:color w:val="FFFFFF"/>
      <w:sz w:val="24"/>
      <w:szCs w:val="24"/>
      <w:lang w:eastAsia="fr-FR"/>
    </w:rPr>
  </w:style>
  <w:style w:type="paragraph" w:customStyle="1" w:styleId="wa-button-rss">
    <w:name w:val="wa-button-rss"/>
    <w:basedOn w:val="Normal"/>
    <w:rsid w:val="00EF507A"/>
    <w:pPr>
      <w:shd w:val="clear" w:color="auto" w:fill="FF8C00"/>
      <w:spacing w:before="150" w:after="150" w:line="240" w:lineRule="auto"/>
    </w:pPr>
    <w:rPr>
      <w:rFonts w:ascii="Times New Roman" w:eastAsia="Times New Roman" w:hAnsi="Times New Roman" w:cs="Times New Roman"/>
      <w:sz w:val="24"/>
      <w:szCs w:val="24"/>
      <w:lang w:eastAsia="fr-FR"/>
    </w:rPr>
  </w:style>
  <w:style w:type="paragraph" w:customStyle="1" w:styleId="wa-button-slate">
    <w:name w:val="wa-button-slate"/>
    <w:basedOn w:val="Normal"/>
    <w:rsid w:val="00EF507A"/>
    <w:pPr>
      <w:shd w:val="clear" w:color="auto" w:fill="969696"/>
      <w:spacing w:before="150" w:after="150" w:line="240" w:lineRule="auto"/>
    </w:pPr>
    <w:rPr>
      <w:rFonts w:ascii="Times New Roman" w:eastAsia="Times New Roman" w:hAnsi="Times New Roman" w:cs="Times New Roman"/>
      <w:sz w:val="24"/>
      <w:szCs w:val="24"/>
      <w:lang w:eastAsia="fr-FR"/>
    </w:rPr>
  </w:style>
  <w:style w:type="paragraph" w:customStyle="1" w:styleId="wa-button-alt">
    <w:name w:val="wa-button-alt"/>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button-w01">
    <w:name w:val="wa-button-w01"/>
    <w:basedOn w:val="Normal"/>
    <w:rsid w:val="00EF507A"/>
    <w:pPr>
      <w:shd w:val="clear" w:color="auto" w:fill="FFFFFF"/>
      <w:spacing w:before="150" w:after="150" w:line="240" w:lineRule="auto"/>
    </w:pPr>
    <w:rPr>
      <w:rFonts w:ascii="Times New Roman" w:eastAsia="Times New Roman" w:hAnsi="Times New Roman" w:cs="Times New Roman"/>
      <w:sz w:val="24"/>
      <w:szCs w:val="24"/>
      <w:lang w:eastAsia="fr-FR"/>
    </w:rPr>
  </w:style>
  <w:style w:type="paragraph" w:customStyle="1" w:styleId="wa-button-row">
    <w:name w:val="wa-button-row"/>
    <w:basedOn w:val="Normal"/>
    <w:rsid w:val="00EF507A"/>
    <w:pPr>
      <w:spacing w:before="225" w:after="0" w:line="240" w:lineRule="auto"/>
      <w:ind w:left="-225"/>
    </w:pPr>
    <w:rPr>
      <w:rFonts w:ascii="Times New Roman" w:eastAsia="Times New Roman" w:hAnsi="Times New Roman" w:cs="Times New Roman"/>
      <w:sz w:val="24"/>
      <w:szCs w:val="24"/>
      <w:lang w:eastAsia="fr-FR"/>
    </w:rPr>
  </w:style>
  <w:style w:type="paragraph" w:customStyle="1" w:styleId="search-box-overlay">
    <w:name w:val="search-box-overla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py-button">
    <w:name w:val="copy-button"/>
    <w:basedOn w:val="Normal"/>
    <w:rsid w:val="00EF507A"/>
    <w:pPr>
      <w:shd w:val="clear" w:color="auto" w:fill="969696"/>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checkboxlist">
    <w:name w:val="wa-checkboxlist"/>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checklist">
    <w:name w:val="wa-checklist"/>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checklist-light">
    <w:name w:val="wa-checklist-light"/>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checklist-blue">
    <w:name w:val="wa-checklist-blue"/>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checklist-blue-white">
    <w:name w:val="wa-checklist-blue-white"/>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checklist-alt">
    <w:name w:val="wa-checklist-alt"/>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checklist-green-white">
    <w:name w:val="wa-checklist-green-white"/>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checklist-combo">
    <w:name w:val="wa-checklist-combo"/>
    <w:basedOn w:val="Normal"/>
    <w:rsid w:val="00EF507A"/>
    <w:pPr>
      <w:shd w:val="clear" w:color="auto" w:fill="DEDEDE"/>
      <w:spacing w:before="150" w:after="150" w:line="240" w:lineRule="auto"/>
    </w:pPr>
    <w:rPr>
      <w:rFonts w:ascii="Times New Roman" w:eastAsia="Times New Roman" w:hAnsi="Times New Roman" w:cs="Times New Roman"/>
      <w:sz w:val="24"/>
      <w:szCs w:val="24"/>
      <w:lang w:eastAsia="fr-FR"/>
    </w:rPr>
  </w:style>
  <w:style w:type="paragraph" w:customStyle="1" w:styleId="code-switcher">
    <w:name w:val="code-switcher"/>
    <w:basedOn w:val="Normal"/>
    <w:rsid w:val="00EF507A"/>
    <w:pPr>
      <w:spacing w:before="300" w:after="150" w:line="240" w:lineRule="auto"/>
    </w:pPr>
    <w:rPr>
      <w:rFonts w:ascii="Times New Roman" w:eastAsia="Times New Roman" w:hAnsi="Times New Roman" w:cs="Times New Roman"/>
      <w:sz w:val="24"/>
      <w:szCs w:val="24"/>
      <w:lang w:eastAsia="fr-FR"/>
    </w:rPr>
  </w:style>
  <w:style w:type="paragraph" w:customStyle="1" w:styleId="wa-dropdown-label">
    <w:name w:val="wa-dropdown-label"/>
    <w:basedOn w:val="Normal"/>
    <w:rsid w:val="00EF507A"/>
    <w:pPr>
      <w:spacing w:before="150" w:after="150" w:line="240" w:lineRule="auto"/>
      <w:ind w:right="150"/>
    </w:pPr>
    <w:rPr>
      <w:rFonts w:ascii="Times New Roman" w:eastAsia="Times New Roman" w:hAnsi="Times New Roman" w:cs="Times New Roman"/>
      <w:sz w:val="24"/>
      <w:szCs w:val="24"/>
      <w:lang w:eastAsia="fr-FR"/>
    </w:rPr>
  </w:style>
  <w:style w:type="paragraph" w:customStyle="1" w:styleId="wa-dropdown-container">
    <w:name w:val="wa-dropdown-container"/>
    <w:basedOn w:val="Normal"/>
    <w:rsid w:val="00EF507A"/>
    <w:pPr>
      <w:pBdr>
        <w:top w:val="single" w:sz="12" w:space="0" w:color="DEDEDE"/>
        <w:left w:val="single" w:sz="12" w:space="0" w:color="DEDEDE"/>
        <w:bottom w:val="single" w:sz="12" w:space="0" w:color="DEDEDE"/>
        <w:right w:val="single" w:sz="12" w:space="23" w:color="DEDEDE"/>
      </w:pBdr>
      <w:shd w:val="clear" w:color="auto" w:fill="FFFFFF"/>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dropdown-container-icon">
    <w:name w:val="wa-dropdown-container-ic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dropdownlist">
    <w:name w:val="wa-dropdownlis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dropdownlistdiv">
    <w:name w:val="wa-dropdownlist&gt;div"/>
    <w:basedOn w:val="Normal"/>
    <w:rsid w:val="00EF507A"/>
    <w:pPr>
      <w:spacing w:before="4" w:after="150" w:line="240" w:lineRule="auto"/>
    </w:pPr>
    <w:rPr>
      <w:rFonts w:ascii="Times New Roman" w:eastAsia="Times New Roman" w:hAnsi="Times New Roman" w:cs="Times New Roman"/>
      <w:sz w:val="24"/>
      <w:szCs w:val="24"/>
      <w:lang w:eastAsia="fr-FR"/>
    </w:rPr>
  </w:style>
  <w:style w:type="paragraph" w:customStyle="1" w:styleId="table-header">
    <w:name w:val="table-hea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ble-headerdiv">
    <w:name w:val="table-header&gt;div"/>
    <w:basedOn w:val="Normal"/>
    <w:rsid w:val="00EF507A"/>
    <w:pPr>
      <w:pBdr>
        <w:bottom w:val="single" w:sz="6" w:space="0" w:color="DEDEDE"/>
        <w:right w:val="single" w:sz="6" w:space="0" w:color="DEDEDE"/>
      </w:pBdr>
      <w:shd w:val="clear" w:color="auto" w:fill="FFFFFF"/>
      <w:spacing w:before="150" w:after="150" w:line="240" w:lineRule="auto"/>
    </w:pPr>
    <w:rPr>
      <w:rFonts w:ascii="Times New Roman" w:eastAsia="Times New Roman" w:hAnsi="Times New Roman" w:cs="Times New Roman"/>
      <w:sz w:val="24"/>
      <w:szCs w:val="24"/>
      <w:lang w:eastAsia="fr-FR"/>
    </w:rPr>
  </w:style>
  <w:style w:type="paragraph" w:customStyle="1" w:styleId="wa-table">
    <w:name w:val="wa-tab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aq">
    <w:name w:val="wa-faq"/>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aq-expandall">
    <w:name w:val="wa-faq-expandall"/>
    <w:basedOn w:val="Normal"/>
    <w:rsid w:val="00EF507A"/>
    <w:pPr>
      <w:spacing w:before="150" w:after="150" w:line="288" w:lineRule="atLeast"/>
    </w:pPr>
    <w:rPr>
      <w:rFonts w:ascii="Times New Roman" w:eastAsia="Times New Roman" w:hAnsi="Times New Roman" w:cs="Times New Roman"/>
      <w:caps/>
      <w:color w:val="505050"/>
      <w:sz w:val="15"/>
      <w:szCs w:val="15"/>
      <w:lang w:eastAsia="fr-FR"/>
    </w:rPr>
  </w:style>
  <w:style w:type="paragraph" w:customStyle="1" w:styleId="wa-linklist">
    <w:name w:val="wa-linklist"/>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linklist-inline">
    <w:name w:val="wa-linklist-inline"/>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wa-loading-progress-container">
    <w:name w:val="wa-loading-progress-container"/>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a-pagination">
    <w:name w:val="wa-pagination"/>
    <w:basedOn w:val="Normal"/>
    <w:rsid w:val="00EF507A"/>
    <w:pPr>
      <w:spacing w:after="0" w:line="240" w:lineRule="auto"/>
      <w:jc w:val="center"/>
    </w:pPr>
    <w:rPr>
      <w:rFonts w:ascii="Times New Roman" w:eastAsia="Times New Roman" w:hAnsi="Times New Roman" w:cs="Times New Roman"/>
      <w:sz w:val="24"/>
      <w:szCs w:val="24"/>
      <w:lang w:eastAsia="fr-FR"/>
    </w:rPr>
  </w:style>
  <w:style w:type="paragraph" w:customStyle="1" w:styleId="wa-showlessmore">
    <w:name w:val="wa-showlessmore"/>
    <w:basedOn w:val="Normal"/>
    <w:rsid w:val="00EF507A"/>
    <w:pPr>
      <w:spacing w:before="150" w:after="150" w:line="240" w:lineRule="auto"/>
    </w:pPr>
    <w:rPr>
      <w:rFonts w:ascii="Times New Roman" w:eastAsia="Times New Roman" w:hAnsi="Times New Roman" w:cs="Times New Roman"/>
      <w:sz w:val="14"/>
      <w:szCs w:val="14"/>
      <w:lang w:eastAsia="fr-FR"/>
    </w:rPr>
  </w:style>
  <w:style w:type="paragraph" w:customStyle="1" w:styleId="wa-steps">
    <w:name w:val="wa-steps"/>
    <w:basedOn w:val="Normal"/>
    <w:rsid w:val="00EF507A"/>
    <w:pPr>
      <w:spacing w:after="600" w:line="240" w:lineRule="auto"/>
      <w:ind w:left="-1350" w:right="-1350"/>
    </w:pPr>
    <w:rPr>
      <w:rFonts w:ascii="Times New Roman" w:eastAsia="Times New Roman" w:hAnsi="Times New Roman" w:cs="Times New Roman"/>
      <w:sz w:val="24"/>
      <w:szCs w:val="24"/>
      <w:lang w:eastAsia="fr-FR"/>
    </w:rPr>
  </w:style>
  <w:style w:type="paragraph" w:customStyle="1" w:styleId="wa-tabs">
    <w:name w:val="wa-tabs"/>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tabsblock">
    <w:name w:val="wa-tabsblock"/>
    <w:basedOn w:val="Normal"/>
    <w:rsid w:val="00EF507A"/>
    <w:pPr>
      <w:pBdr>
        <w:top w:val="single" w:sz="6" w:space="8" w:color="DEDEDE"/>
        <w:bottom w:val="single" w:sz="6" w:space="8" w:color="DEDEDE"/>
      </w:pBdr>
      <w:spacing w:after="0" w:line="240" w:lineRule="auto"/>
    </w:pPr>
    <w:rPr>
      <w:rFonts w:ascii="Times New Roman" w:eastAsia="Times New Roman" w:hAnsi="Times New Roman" w:cs="Times New Roman"/>
      <w:sz w:val="24"/>
      <w:szCs w:val="24"/>
      <w:lang w:eastAsia="fr-FR"/>
    </w:rPr>
  </w:style>
  <w:style w:type="paragraph" w:customStyle="1" w:styleId="wa-tabssquare">
    <w:name w:val="wa-tabssquare"/>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tabs-containerdiv">
    <w:name w:val="wa-tabs-container&gt;div"/>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a-tabs-overlap">
    <w:name w:val="wa-tabs-overlap"/>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wa-togglelarge">
    <w:name w:val="wa-togglelar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video-thumbnail">
    <w:name w:val="wa-video-thumbnai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video-container">
    <w:name w:val="wa-video-container"/>
    <w:basedOn w:val="Normal"/>
    <w:rsid w:val="00EF507A"/>
    <w:pPr>
      <w:spacing w:before="450" w:after="450" w:line="240" w:lineRule="auto"/>
    </w:pPr>
    <w:rPr>
      <w:rFonts w:ascii="Times New Roman" w:eastAsia="Times New Roman" w:hAnsi="Times New Roman" w:cs="Times New Roman"/>
      <w:sz w:val="24"/>
      <w:szCs w:val="24"/>
      <w:lang w:eastAsia="fr-FR"/>
    </w:rPr>
  </w:style>
  <w:style w:type="paragraph" w:customStyle="1" w:styleId="wa-videowrapper">
    <w:name w:val="wa-videowrapp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badge">
    <w:name w:val="wa-badge"/>
    <w:basedOn w:val="Normal"/>
    <w:rsid w:val="00EF507A"/>
    <w:pPr>
      <w:spacing w:before="150" w:after="150" w:line="240" w:lineRule="auto"/>
      <w:jc w:val="center"/>
    </w:pPr>
    <w:rPr>
      <w:rFonts w:ascii="Times New Roman" w:eastAsia="Times New Roman" w:hAnsi="Times New Roman" w:cs="Times New Roman"/>
      <w:b/>
      <w:bCs/>
      <w:color w:val="FFFFFF"/>
      <w:sz w:val="30"/>
      <w:szCs w:val="30"/>
      <w:lang w:eastAsia="fr-FR"/>
    </w:rPr>
  </w:style>
  <w:style w:type="paragraph" w:customStyle="1" w:styleId="wa-badge-blue">
    <w:name w:val="wa-badge-blue"/>
    <w:basedOn w:val="Normal"/>
    <w:rsid w:val="00EF507A"/>
    <w:pPr>
      <w:shd w:val="clear" w:color="auto" w:fill="2E68C8"/>
      <w:spacing w:before="150" w:after="150" w:line="240" w:lineRule="auto"/>
    </w:pPr>
    <w:rPr>
      <w:rFonts w:ascii="Times New Roman" w:eastAsia="Times New Roman" w:hAnsi="Times New Roman" w:cs="Times New Roman"/>
      <w:sz w:val="24"/>
      <w:szCs w:val="24"/>
      <w:lang w:eastAsia="fr-FR"/>
    </w:rPr>
  </w:style>
  <w:style w:type="paragraph" w:customStyle="1" w:styleId="wa-badge-green">
    <w:name w:val="wa-badge-green"/>
    <w:basedOn w:val="Normal"/>
    <w:rsid w:val="00EF507A"/>
    <w:pPr>
      <w:shd w:val="clear" w:color="auto" w:fill="56BE00"/>
      <w:spacing w:before="150" w:after="150" w:line="240" w:lineRule="auto"/>
    </w:pPr>
    <w:rPr>
      <w:rFonts w:ascii="Times New Roman" w:eastAsia="Times New Roman" w:hAnsi="Times New Roman" w:cs="Times New Roman"/>
      <w:sz w:val="24"/>
      <w:szCs w:val="24"/>
      <w:lang w:eastAsia="fr-FR"/>
    </w:rPr>
  </w:style>
  <w:style w:type="paragraph" w:customStyle="1" w:styleId="wa-badge-orange">
    <w:name w:val="wa-badge-orange"/>
    <w:basedOn w:val="Normal"/>
    <w:rsid w:val="00EF507A"/>
    <w:pPr>
      <w:shd w:val="clear" w:color="auto" w:fill="FFB400"/>
      <w:spacing w:before="150" w:after="150" w:line="240" w:lineRule="auto"/>
    </w:pPr>
    <w:rPr>
      <w:rFonts w:ascii="Times New Roman" w:eastAsia="Times New Roman" w:hAnsi="Times New Roman" w:cs="Times New Roman"/>
      <w:sz w:val="24"/>
      <w:szCs w:val="24"/>
      <w:lang w:eastAsia="fr-FR"/>
    </w:rPr>
  </w:style>
  <w:style w:type="paragraph" w:customStyle="1" w:styleId="wa-badge-purple">
    <w:name w:val="wa-badge-purple"/>
    <w:basedOn w:val="Normal"/>
    <w:rsid w:val="00EF507A"/>
    <w:pPr>
      <w:shd w:val="clear" w:color="auto" w:fill="B04498"/>
      <w:spacing w:before="150" w:after="150" w:line="240" w:lineRule="auto"/>
    </w:pPr>
    <w:rPr>
      <w:rFonts w:ascii="Times New Roman" w:eastAsia="Times New Roman" w:hAnsi="Times New Roman" w:cs="Times New Roman"/>
      <w:sz w:val="24"/>
      <w:szCs w:val="24"/>
      <w:lang w:eastAsia="fr-FR"/>
    </w:rPr>
  </w:style>
  <w:style w:type="paragraph" w:customStyle="1" w:styleId="wa-badge-red">
    <w:name w:val="wa-badge-red"/>
    <w:basedOn w:val="Normal"/>
    <w:rsid w:val="00EF507A"/>
    <w:pPr>
      <w:shd w:val="clear" w:color="auto" w:fill="FC7059"/>
      <w:spacing w:before="150" w:after="150" w:line="240" w:lineRule="auto"/>
    </w:pPr>
    <w:rPr>
      <w:rFonts w:ascii="Times New Roman" w:eastAsia="Times New Roman" w:hAnsi="Times New Roman" w:cs="Times New Roman"/>
      <w:sz w:val="24"/>
      <w:szCs w:val="24"/>
      <w:lang w:eastAsia="fr-FR"/>
    </w:rPr>
  </w:style>
  <w:style w:type="paragraph" w:customStyle="1" w:styleId="wa-badge-basic">
    <w:name w:val="wa-badge-basic"/>
    <w:basedOn w:val="Normal"/>
    <w:rsid w:val="00EF507A"/>
    <w:pPr>
      <w:shd w:val="clear" w:color="auto" w:fill="9B4F96"/>
      <w:spacing w:before="150" w:after="150" w:line="240" w:lineRule="auto"/>
    </w:pPr>
    <w:rPr>
      <w:rFonts w:ascii="Times New Roman" w:eastAsia="Times New Roman" w:hAnsi="Times New Roman" w:cs="Times New Roman"/>
      <w:sz w:val="24"/>
      <w:szCs w:val="24"/>
      <w:lang w:eastAsia="fr-FR"/>
    </w:rPr>
  </w:style>
  <w:style w:type="paragraph" w:customStyle="1" w:styleId="wa-badge-standard">
    <w:name w:val="wa-badge-standard"/>
    <w:basedOn w:val="Normal"/>
    <w:rsid w:val="00EF507A"/>
    <w:pPr>
      <w:shd w:val="clear" w:color="auto" w:fill="910587"/>
      <w:spacing w:before="150" w:after="150" w:line="240" w:lineRule="auto"/>
    </w:pPr>
    <w:rPr>
      <w:rFonts w:ascii="Times New Roman" w:eastAsia="Times New Roman" w:hAnsi="Times New Roman" w:cs="Times New Roman"/>
      <w:sz w:val="24"/>
      <w:szCs w:val="24"/>
      <w:lang w:eastAsia="fr-FR"/>
    </w:rPr>
  </w:style>
  <w:style w:type="paragraph" w:customStyle="1" w:styleId="wa-badge-premium">
    <w:name w:val="wa-badge-premium"/>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badge-mini">
    <w:name w:val="wa-badge-mini"/>
    <w:basedOn w:val="Normal"/>
    <w:rsid w:val="00EF507A"/>
    <w:pPr>
      <w:spacing w:before="150" w:after="150" w:line="240" w:lineRule="auto"/>
      <w:textAlignment w:val="top"/>
    </w:pPr>
    <w:rPr>
      <w:rFonts w:ascii="Times New Roman" w:eastAsia="Times New Roman" w:hAnsi="Times New Roman" w:cs="Times New Roman"/>
      <w:sz w:val="21"/>
      <w:szCs w:val="21"/>
      <w:lang w:eastAsia="fr-FR"/>
    </w:rPr>
  </w:style>
  <w:style w:type="paragraph" w:customStyle="1" w:styleId="wa-banner">
    <w:name w:val="wa-banner"/>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breadcrumbs">
    <w:name w:val="wa-breadcrumbs"/>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gallery-wrapper">
    <w:name w:val="gallery-wrapper"/>
    <w:basedOn w:val="Normal"/>
    <w:rsid w:val="00EF507A"/>
    <w:pPr>
      <w:spacing w:after="0" w:line="240" w:lineRule="auto"/>
      <w:ind w:left="-122" w:right="-122"/>
    </w:pPr>
    <w:rPr>
      <w:rFonts w:ascii="Times New Roman" w:eastAsia="Times New Roman" w:hAnsi="Times New Roman" w:cs="Times New Roman"/>
      <w:sz w:val="24"/>
      <w:szCs w:val="24"/>
      <w:lang w:eastAsia="fr-FR"/>
    </w:rPr>
  </w:style>
  <w:style w:type="paragraph" w:customStyle="1" w:styleId="card">
    <w:name w:val="card"/>
    <w:basedOn w:val="Normal"/>
    <w:rsid w:val="00EF507A"/>
    <w:pPr>
      <w:shd w:val="clear" w:color="auto" w:fill="FFFFFF"/>
      <w:spacing w:after="2" w:line="240" w:lineRule="auto"/>
      <w:ind w:left="122" w:right="122"/>
    </w:pPr>
    <w:rPr>
      <w:rFonts w:ascii="Times New Roman" w:eastAsia="Times New Roman" w:hAnsi="Times New Roman" w:cs="Times New Roman"/>
      <w:sz w:val="24"/>
      <w:szCs w:val="24"/>
      <w:lang w:eastAsia="fr-FR"/>
    </w:rPr>
  </w:style>
  <w:style w:type="paragraph" w:customStyle="1" w:styleId="wa-check">
    <w:name w:val="wa-check"/>
    <w:basedOn w:val="Normal"/>
    <w:rsid w:val="00EF507A"/>
    <w:pPr>
      <w:pBdr>
        <w:top w:val="single" w:sz="2" w:space="0" w:color="505050"/>
        <w:left w:val="single" w:sz="18" w:space="0" w:color="505050"/>
        <w:bottom w:val="single" w:sz="18" w:space="0" w:color="505050"/>
        <w:right w:val="single" w:sz="2" w:space="0" w:color="505050"/>
      </w:pBd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check-light">
    <w:name w:val="wa-check-ligh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heck-green">
    <w:name w:val="wa-check-gree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de-sample">
    <w:name w:val="code-sample"/>
    <w:basedOn w:val="Normal"/>
    <w:rsid w:val="00EF507A"/>
    <w:pPr>
      <w:spacing w:before="150" w:after="300" w:line="240" w:lineRule="auto"/>
    </w:pPr>
    <w:rPr>
      <w:rFonts w:ascii="Times New Roman" w:eastAsia="Times New Roman" w:hAnsi="Times New Roman" w:cs="Times New Roman"/>
      <w:sz w:val="24"/>
      <w:szCs w:val="24"/>
      <w:lang w:eastAsia="fr-FR"/>
    </w:rPr>
  </w:style>
  <w:style w:type="paragraph" w:customStyle="1" w:styleId="customerquote">
    <w:name w:val="customerquote"/>
    <w:basedOn w:val="Normal"/>
    <w:rsid w:val="00EF507A"/>
    <w:pPr>
      <w:spacing w:before="450" w:after="450" w:line="240" w:lineRule="auto"/>
    </w:pPr>
    <w:rPr>
      <w:rFonts w:ascii="Times New Roman" w:eastAsia="Times New Roman" w:hAnsi="Times New Roman" w:cs="Times New Roman"/>
      <w:color w:val="505050"/>
      <w:sz w:val="24"/>
      <w:szCs w:val="24"/>
      <w:lang w:eastAsia="fr-FR"/>
    </w:rPr>
  </w:style>
  <w:style w:type="paragraph" w:customStyle="1" w:styleId="customerquote-block">
    <w:name w:val="customerquote-bloc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ustomerquote-light">
    <w:name w:val="customerquote-light"/>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date">
    <w:name w:val="wa-date"/>
    <w:basedOn w:val="Normal"/>
    <w:rsid w:val="00EF507A"/>
    <w:pPr>
      <w:spacing w:before="150" w:after="150" w:line="240" w:lineRule="auto"/>
    </w:pPr>
    <w:rPr>
      <w:rFonts w:ascii="Times New Roman" w:eastAsia="Times New Roman" w:hAnsi="Times New Roman" w:cs="Times New Roman"/>
      <w:color w:val="969696"/>
      <w:sz w:val="24"/>
      <w:szCs w:val="24"/>
      <w:lang w:eastAsia="fr-FR"/>
    </w:rPr>
  </w:style>
  <w:style w:type="paragraph" w:customStyle="1" w:styleId="wa-galleryitem">
    <w:name w:val="wa-galleryitem"/>
    <w:basedOn w:val="Normal"/>
    <w:rsid w:val="00EF507A"/>
    <w:pPr>
      <w:spacing w:after="450" w:line="240" w:lineRule="auto"/>
      <w:ind w:left="405" w:right="405"/>
    </w:pPr>
    <w:rPr>
      <w:rFonts w:ascii="Times New Roman" w:eastAsia="Times New Roman" w:hAnsi="Times New Roman" w:cs="Times New Roman"/>
      <w:sz w:val="24"/>
      <w:szCs w:val="24"/>
      <w:lang w:eastAsia="fr-FR"/>
    </w:rPr>
  </w:style>
  <w:style w:type="paragraph" w:customStyle="1" w:styleId="wa-galleryitem-medium">
    <w:name w:val="wa-galleryitem-medium"/>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galleryitem-md">
    <w:name w:val="wa-galleryitem-m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galleryitem-large">
    <w:name w:val="wa-galleryitem-large"/>
    <w:basedOn w:val="Normal"/>
    <w:rsid w:val="00EF507A"/>
    <w:pPr>
      <w:spacing w:after="300" w:line="240" w:lineRule="auto"/>
      <w:ind w:left="405" w:right="405"/>
    </w:pPr>
    <w:rPr>
      <w:rFonts w:ascii="Times New Roman" w:eastAsia="Times New Roman" w:hAnsi="Times New Roman" w:cs="Times New Roman"/>
      <w:sz w:val="24"/>
      <w:szCs w:val="24"/>
      <w:lang w:eastAsia="fr-FR"/>
    </w:rPr>
  </w:style>
  <w:style w:type="paragraph" w:customStyle="1" w:styleId="wa-galleryitem-list">
    <w:name w:val="wa-galleryitem-lis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github-contributors">
    <w:name w:val="github-contributors"/>
    <w:basedOn w:val="Normal"/>
    <w:rsid w:val="00EF507A"/>
    <w:pPr>
      <w:pBdr>
        <w:bottom w:val="single" w:sz="6" w:space="23" w:color="DEDEDE"/>
      </w:pBdr>
      <w:spacing w:after="225" w:line="240" w:lineRule="auto"/>
    </w:pPr>
    <w:rPr>
      <w:rFonts w:ascii="Times New Roman" w:eastAsia="Times New Roman" w:hAnsi="Times New Roman" w:cs="Times New Roman"/>
      <w:sz w:val="24"/>
      <w:szCs w:val="24"/>
      <w:lang w:eastAsia="fr-FR"/>
    </w:rPr>
  </w:style>
  <w:style w:type="paragraph" w:customStyle="1" w:styleId="wa-galleryitemcontainer">
    <w:name w:val="wa-galleryitemcontainer"/>
    <w:basedOn w:val="Normal"/>
    <w:rsid w:val="00EF507A"/>
    <w:pPr>
      <w:spacing w:after="0" w:line="240" w:lineRule="auto"/>
      <w:ind w:left="-405" w:right="-405"/>
    </w:pPr>
    <w:rPr>
      <w:rFonts w:ascii="Times New Roman" w:eastAsia="Times New Roman" w:hAnsi="Times New Roman" w:cs="Times New Roman"/>
      <w:sz w:val="24"/>
      <w:szCs w:val="24"/>
      <w:lang w:eastAsia="fr-FR"/>
    </w:rPr>
  </w:style>
  <w:style w:type="paragraph" w:customStyle="1" w:styleId="icon">
    <w:name w:val="icon"/>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icon-cloud">
    <w:name w:val="icon-clou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icon-triangledarknext">
    <w:name w:val="wa-icon-triangledarknext"/>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icon-triangledarkprev">
    <w:name w:val="wa-icon-triangledarkprev"/>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iconboxed">
    <w:name w:val="wa-iconboxed"/>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iconlist">
    <w:name w:val="wa-iconlist"/>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legend">
    <w:name w:val="wa-legend"/>
    <w:basedOn w:val="Normal"/>
    <w:rsid w:val="00EF507A"/>
    <w:pPr>
      <w:spacing w:before="150" w:after="150" w:line="240" w:lineRule="auto"/>
    </w:pPr>
    <w:rPr>
      <w:rFonts w:ascii="Times New Roman" w:eastAsia="Times New Roman" w:hAnsi="Times New Roman" w:cs="Times New Roman"/>
      <w:color w:val="969696"/>
      <w:sz w:val="24"/>
      <w:szCs w:val="24"/>
      <w:lang w:eastAsia="fr-FR"/>
    </w:rPr>
  </w:style>
  <w:style w:type="paragraph" w:customStyle="1" w:styleId="wa-arrowlink">
    <w:name w:val="wa-arrowlin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arrowlinklarge">
    <w:name w:val="wa-arrowlinklarge"/>
    <w:basedOn w:val="Normal"/>
    <w:rsid w:val="00EF507A"/>
    <w:pPr>
      <w:spacing w:before="150" w:after="150" w:line="450" w:lineRule="atLeast"/>
    </w:pPr>
    <w:rPr>
      <w:rFonts w:ascii="Times New Roman" w:eastAsia="Times New Roman" w:hAnsi="Times New Roman" w:cs="Times New Roman"/>
      <w:color w:val="505050"/>
      <w:sz w:val="30"/>
      <w:szCs w:val="30"/>
      <w:lang w:eastAsia="fr-FR"/>
    </w:rPr>
  </w:style>
  <w:style w:type="paragraph" w:customStyle="1" w:styleId="wa-arrowlinklarge-light">
    <w:name w:val="wa-arrowlinklarge-light"/>
    <w:basedOn w:val="Normal"/>
    <w:rsid w:val="00EF507A"/>
    <w:pPr>
      <w:spacing w:before="150" w:after="150" w:line="450" w:lineRule="atLeast"/>
    </w:pPr>
    <w:rPr>
      <w:rFonts w:ascii="Times New Roman" w:eastAsia="Times New Roman" w:hAnsi="Times New Roman" w:cs="Times New Roman"/>
      <w:color w:val="FFFFFF"/>
      <w:sz w:val="27"/>
      <w:szCs w:val="27"/>
      <w:lang w:eastAsia="fr-FR"/>
    </w:rPr>
  </w:style>
  <w:style w:type="paragraph" w:customStyle="1" w:styleId="wa-downloadlink">
    <w:name w:val="wa-downloadlink"/>
    <w:basedOn w:val="Normal"/>
    <w:rsid w:val="00EF507A"/>
    <w:pPr>
      <w:spacing w:before="150" w:after="150" w:line="240" w:lineRule="auto"/>
    </w:pPr>
    <w:rPr>
      <w:rFonts w:ascii="Times New Roman" w:eastAsia="Times New Roman" w:hAnsi="Times New Roman" w:cs="Times New Roman"/>
      <w:color w:val="505050"/>
      <w:sz w:val="24"/>
      <w:szCs w:val="24"/>
      <w:lang w:eastAsia="fr-FR"/>
    </w:rPr>
  </w:style>
  <w:style w:type="paragraph" w:customStyle="1" w:styleId="wa-downloadlink-light">
    <w:name w:val="wa-downloadlink-light"/>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link-social">
    <w:name w:val="wa-link-social"/>
    <w:basedOn w:val="Normal"/>
    <w:rsid w:val="00EF507A"/>
    <w:pPr>
      <w:spacing w:before="150" w:after="150" w:line="405" w:lineRule="atLeast"/>
      <w:ind w:right="150"/>
      <w:jc w:val="center"/>
    </w:pPr>
    <w:rPr>
      <w:rFonts w:ascii="Times New Roman" w:eastAsia="Times New Roman" w:hAnsi="Times New Roman" w:cs="Times New Roman"/>
      <w:sz w:val="24"/>
      <w:szCs w:val="24"/>
      <w:lang w:eastAsia="fr-FR"/>
    </w:rPr>
  </w:style>
  <w:style w:type="paragraph" w:customStyle="1" w:styleId="wa-link-social-fb">
    <w:name w:val="wa-link-social-fb"/>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link-social-twitter">
    <w:name w:val="wa-link-social-twitt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link-status">
    <w:name w:val="wa-link-status"/>
    <w:basedOn w:val="Normal"/>
    <w:rsid w:val="00EF507A"/>
    <w:pPr>
      <w:spacing w:before="150" w:after="150" w:line="240" w:lineRule="auto"/>
    </w:pPr>
    <w:rPr>
      <w:rFonts w:ascii="Times New Roman" w:eastAsia="Times New Roman" w:hAnsi="Times New Roman" w:cs="Times New Roman"/>
      <w:sz w:val="24"/>
      <w:szCs w:val="24"/>
      <w:u w:val="single"/>
      <w:lang w:eastAsia="fr-FR"/>
    </w:rPr>
  </w:style>
  <w:style w:type="paragraph" w:customStyle="1" w:styleId="wa-notification">
    <w:name w:val="wa-notification"/>
    <w:basedOn w:val="Normal"/>
    <w:rsid w:val="00EF507A"/>
    <w:pPr>
      <w:shd w:val="clear" w:color="auto" w:fill="EEEEEE"/>
      <w:spacing w:before="450" w:after="450" w:line="240" w:lineRule="auto"/>
    </w:pPr>
    <w:rPr>
      <w:rFonts w:ascii="Times New Roman" w:eastAsia="Times New Roman" w:hAnsi="Times New Roman" w:cs="Times New Roman"/>
      <w:sz w:val="24"/>
      <w:szCs w:val="24"/>
      <w:lang w:eastAsia="fr-FR"/>
    </w:rPr>
  </w:style>
  <w:style w:type="paragraph" w:customStyle="1" w:styleId="wa-resourceblockrow">
    <w:name w:val="wa-resourceblockrow"/>
    <w:basedOn w:val="Normal"/>
    <w:rsid w:val="00EF507A"/>
    <w:pPr>
      <w:spacing w:before="150" w:after="375" w:line="240" w:lineRule="auto"/>
    </w:pPr>
    <w:rPr>
      <w:rFonts w:ascii="Times New Roman" w:eastAsia="Times New Roman" w:hAnsi="Times New Roman" w:cs="Times New Roman"/>
      <w:sz w:val="24"/>
      <w:szCs w:val="24"/>
      <w:lang w:eastAsia="fr-FR"/>
    </w:rPr>
  </w:style>
  <w:style w:type="paragraph" w:customStyle="1" w:styleId="xa-dropdown">
    <w:name w:val="xa-dropdown"/>
    <w:basedOn w:val="Normal"/>
    <w:rsid w:val="00EF507A"/>
    <w:pPr>
      <w:pBdr>
        <w:top w:val="single" w:sz="12" w:space="0" w:color="DEDEDE"/>
        <w:left w:val="single" w:sz="12" w:space="0" w:color="DEDEDE"/>
        <w:bottom w:val="single" w:sz="12" w:space="0" w:color="DEDEDE"/>
        <w:right w:val="single" w:sz="12" w:space="23" w:color="DEDEDE"/>
      </w:pBdr>
      <w:shd w:val="clear" w:color="auto" w:fill="FFFFFF"/>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listable">
    <w:name w:val="wa-listable"/>
    <w:basedOn w:val="Normal"/>
    <w:rsid w:val="00EF507A"/>
    <w:pPr>
      <w:pBdr>
        <w:top w:val="single" w:sz="12" w:space="0" w:color="DEDEDE"/>
        <w:left w:val="single" w:sz="12" w:space="0" w:color="DEDEDE"/>
        <w:bottom w:val="single" w:sz="12" w:space="0" w:color="DEDEDE"/>
        <w:right w:val="single" w:sz="12" w:space="23" w:color="DEDEDE"/>
      </w:pBdr>
      <w:spacing w:before="150" w:after="150" w:line="240" w:lineRule="auto"/>
    </w:pPr>
    <w:rPr>
      <w:rFonts w:ascii="Times New Roman" w:eastAsia="Times New Roman" w:hAnsi="Times New Roman" w:cs="Times New Roman"/>
      <w:sz w:val="24"/>
      <w:szCs w:val="24"/>
      <w:lang w:eastAsia="fr-FR"/>
    </w:rPr>
  </w:style>
  <w:style w:type="paragraph" w:customStyle="1" w:styleId="number-holder">
    <w:name w:val="number-holder"/>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wa-tooltip">
    <w:name w:val="wa-toolti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gs">
    <w:name w:val="wa-tags"/>
    <w:basedOn w:val="Normal"/>
    <w:rsid w:val="00EF507A"/>
    <w:pPr>
      <w:spacing w:before="135" w:after="135" w:line="240" w:lineRule="auto"/>
    </w:pPr>
    <w:rPr>
      <w:rFonts w:ascii="Times New Roman" w:eastAsia="Times New Roman" w:hAnsi="Times New Roman" w:cs="Times New Roman"/>
      <w:sz w:val="24"/>
      <w:szCs w:val="24"/>
      <w:lang w:eastAsia="fr-FR"/>
    </w:rPr>
  </w:style>
  <w:style w:type="paragraph" w:customStyle="1" w:styleId="wa-tagsli">
    <w:name w:val="wa-tags&gt;li"/>
    <w:basedOn w:val="Normal"/>
    <w:rsid w:val="00EF507A"/>
    <w:pPr>
      <w:spacing w:before="150" w:after="0" w:line="288" w:lineRule="atLeast"/>
    </w:pPr>
    <w:rPr>
      <w:rFonts w:ascii="Times New Roman" w:eastAsia="Times New Roman" w:hAnsi="Times New Roman" w:cs="Times New Roman"/>
      <w:caps/>
      <w:color w:val="505050"/>
      <w:sz w:val="18"/>
      <w:szCs w:val="18"/>
      <w:lang w:eastAsia="fr-FR"/>
    </w:rPr>
  </w:style>
  <w:style w:type="paragraph" w:customStyle="1" w:styleId="wa-timestamp">
    <w:name w:val="wa-timestamp"/>
    <w:basedOn w:val="Normal"/>
    <w:rsid w:val="00EF507A"/>
    <w:pPr>
      <w:spacing w:before="150" w:after="150" w:line="288" w:lineRule="atLeast"/>
    </w:pPr>
    <w:rPr>
      <w:rFonts w:ascii="Times New Roman" w:eastAsia="Times New Roman" w:hAnsi="Times New Roman" w:cs="Times New Roman"/>
      <w:caps/>
      <w:color w:val="505050"/>
      <w:sz w:val="18"/>
      <w:szCs w:val="18"/>
      <w:lang w:eastAsia="fr-FR"/>
    </w:rPr>
  </w:style>
  <w:style w:type="paragraph" w:customStyle="1" w:styleId="wa-vcard">
    <w:name w:val="wa-vcard"/>
    <w:basedOn w:val="Normal"/>
    <w:rsid w:val="00EF507A"/>
    <w:pPr>
      <w:spacing w:before="150" w:after="150" w:line="240" w:lineRule="atLeast"/>
    </w:pPr>
    <w:rPr>
      <w:rFonts w:ascii="Times New Roman" w:eastAsia="Times New Roman" w:hAnsi="Times New Roman" w:cs="Times New Roman"/>
      <w:sz w:val="24"/>
      <w:szCs w:val="24"/>
      <w:lang w:eastAsia="fr-FR"/>
    </w:rPr>
  </w:style>
  <w:style w:type="paragraph" w:customStyle="1" w:styleId="wa-vcard-small">
    <w:name w:val="wa-vcard-small"/>
    <w:basedOn w:val="Normal"/>
    <w:rsid w:val="00EF507A"/>
    <w:pPr>
      <w:spacing w:before="150" w:after="150" w:line="240" w:lineRule="atLeast"/>
    </w:pPr>
    <w:rPr>
      <w:rFonts w:ascii="Times New Roman" w:eastAsia="Times New Roman" w:hAnsi="Times New Roman" w:cs="Times New Roman"/>
      <w:sz w:val="18"/>
      <w:szCs w:val="18"/>
      <w:lang w:eastAsia="fr-FR"/>
    </w:rPr>
  </w:style>
  <w:style w:type="paragraph" w:customStyle="1" w:styleId="wa-vcard-big">
    <w:name w:val="wa-vcard-bi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archresult">
    <w:name w:val="wa-searchresult"/>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wa-script">
    <w:name w:val="wa-script"/>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wa-statushistory">
    <w:name w:val="wa-statushistory"/>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wa-previewservice">
    <w:name w:val="wa-previewservice"/>
    <w:basedOn w:val="Normal"/>
    <w:rsid w:val="00EF507A"/>
    <w:pPr>
      <w:pBdr>
        <w:top w:val="single" w:sz="6" w:space="23" w:color="DEDEDE"/>
      </w:pBdr>
      <w:spacing w:before="150" w:after="150" w:line="240" w:lineRule="auto"/>
    </w:pPr>
    <w:rPr>
      <w:rFonts w:ascii="Times New Roman" w:eastAsia="Times New Roman" w:hAnsi="Times New Roman" w:cs="Times New Roman"/>
      <w:sz w:val="24"/>
      <w:szCs w:val="24"/>
      <w:lang w:eastAsia="fr-FR"/>
    </w:rPr>
  </w:style>
  <w:style w:type="paragraph" w:customStyle="1" w:styleId="wa-librarycategory">
    <w:name w:val="wa-librarycategor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libraryservice">
    <w:name w:val="wa-libraryservic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video">
    <w:name w:val="wa-vide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orm-horizontal">
    <w:name w:val="form-horizontal"/>
    <w:basedOn w:val="Normal"/>
    <w:rsid w:val="00EF507A"/>
    <w:pPr>
      <w:spacing w:before="150" w:after="150" w:line="240" w:lineRule="auto"/>
      <w:textAlignment w:val="top"/>
    </w:pPr>
    <w:rPr>
      <w:rFonts w:ascii="Times New Roman" w:eastAsia="Times New Roman" w:hAnsi="Times New Roman" w:cs="Times New Roman"/>
      <w:sz w:val="24"/>
      <w:szCs w:val="24"/>
      <w:lang w:eastAsia="fr-FR"/>
    </w:rPr>
  </w:style>
  <w:style w:type="paragraph" w:customStyle="1" w:styleId="field-validation-error">
    <w:name w:val="field-validation-error"/>
    <w:basedOn w:val="Normal"/>
    <w:rsid w:val="00EF507A"/>
    <w:pPr>
      <w:shd w:val="clear" w:color="auto" w:fill="BA141A"/>
      <w:spacing w:before="150" w:after="150" w:line="480" w:lineRule="auto"/>
      <w:jc w:val="center"/>
    </w:pPr>
    <w:rPr>
      <w:rFonts w:ascii="Times New Roman" w:eastAsia="Times New Roman" w:hAnsi="Times New Roman" w:cs="Times New Roman"/>
      <w:sz w:val="21"/>
      <w:szCs w:val="21"/>
      <w:lang w:eastAsia="fr-FR"/>
    </w:rPr>
  </w:style>
  <w:style w:type="paragraph" w:customStyle="1" w:styleId="field-validation-errorspan">
    <w:name w:val="field-validation-error&gt;span"/>
    <w:basedOn w:val="Normal"/>
    <w:rsid w:val="00EF507A"/>
    <w:pPr>
      <w:shd w:val="clear" w:color="auto" w:fill="303030"/>
      <w:spacing w:before="150" w:after="150" w:line="240" w:lineRule="auto"/>
    </w:pPr>
    <w:rPr>
      <w:rFonts w:ascii="Times New Roman" w:eastAsia="Times New Roman" w:hAnsi="Times New Roman" w:cs="Times New Roman"/>
      <w:color w:val="FFFFFF"/>
      <w:sz w:val="24"/>
      <w:szCs w:val="24"/>
      <w:lang w:eastAsia="fr-FR"/>
    </w:rPr>
  </w:style>
  <w:style w:type="paragraph" w:customStyle="1" w:styleId="feedback-anchor">
    <w:name w:val="feedback-anch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ic-feedback-test">
    <w:name w:val="static-feedback-test"/>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static-feedback-test-2">
    <w:name w:val="static-feedback-test-2"/>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fixed-contentmap-position">
    <w:name w:val="fixed-contentmap-posi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avigationleft">
    <w:name w:val="navigationleft"/>
    <w:basedOn w:val="Normal"/>
    <w:rsid w:val="00EF507A"/>
    <w:pPr>
      <w:shd w:val="clear" w:color="auto" w:fill="E6F7FD"/>
      <w:spacing w:before="150" w:after="150" w:line="240" w:lineRule="auto"/>
      <w:ind w:left="-734" w:right="-734"/>
    </w:pPr>
    <w:rPr>
      <w:rFonts w:ascii="Times New Roman" w:eastAsia="Times New Roman" w:hAnsi="Times New Roman" w:cs="Times New Roman"/>
      <w:vanish/>
      <w:sz w:val="24"/>
      <w:szCs w:val="24"/>
      <w:lang w:eastAsia="fr-FR"/>
    </w:rPr>
  </w:style>
  <w:style w:type="paragraph" w:customStyle="1" w:styleId="navigationlefta">
    <w:name w:val="navigationleft&gt;a"/>
    <w:basedOn w:val="Normal"/>
    <w:rsid w:val="00EF507A"/>
    <w:pPr>
      <w:spacing w:before="150" w:after="150" w:line="240" w:lineRule="auto"/>
    </w:pPr>
    <w:rPr>
      <w:rFonts w:ascii="Times New Roman" w:eastAsia="Times New Roman" w:hAnsi="Times New Roman" w:cs="Times New Roman"/>
      <w:color w:val="A5CE00"/>
      <w:sz w:val="21"/>
      <w:szCs w:val="21"/>
      <w:lang w:eastAsia="fr-FR"/>
    </w:rPr>
  </w:style>
  <w:style w:type="paragraph" w:customStyle="1" w:styleId="navigationleftul">
    <w:name w:val="navigationleft&gt;ul"/>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navigationleftullia">
    <w:name w:val="navigationleft&gt;ul&gt;li&gt;a"/>
    <w:basedOn w:val="Normal"/>
    <w:rsid w:val="00EF507A"/>
    <w:pPr>
      <w:spacing w:before="150" w:after="150" w:line="300" w:lineRule="atLeast"/>
    </w:pPr>
    <w:rPr>
      <w:rFonts w:ascii="Times New Roman" w:eastAsia="Times New Roman" w:hAnsi="Times New Roman" w:cs="Times New Roman"/>
      <w:sz w:val="24"/>
      <w:szCs w:val="24"/>
      <w:lang w:eastAsia="fr-FR"/>
    </w:rPr>
  </w:style>
  <w:style w:type="paragraph" w:customStyle="1" w:styleId="wa-navigationscroll">
    <w:name w:val="wa-navigationscroll"/>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service-card">
    <w:name w:val="service-car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le-nolines">
    <w:name w:val="wa-table-noline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le-fancy">
    <w:name w:val="wa-table-fancy"/>
    <w:basedOn w:val="Normal"/>
    <w:rsid w:val="00EF507A"/>
    <w:pPr>
      <w:pBdr>
        <w:top w:val="single" w:sz="6" w:space="0" w:color="DEDEDE"/>
        <w:left w:val="single" w:sz="6" w:space="0" w:color="DEDEDE"/>
        <w:bottom w:val="single" w:sz="6" w:space="0" w:color="DEDEDE"/>
        <w:right w:val="single" w:sz="6" w:space="0" w:color="DEDEDE"/>
      </w:pBdr>
      <w:spacing w:before="150" w:after="150" w:line="240" w:lineRule="auto"/>
    </w:pPr>
    <w:rPr>
      <w:rFonts w:ascii="Times New Roman" w:eastAsia="Times New Roman" w:hAnsi="Times New Roman" w:cs="Times New Roman"/>
      <w:sz w:val="24"/>
      <w:szCs w:val="24"/>
      <w:lang w:eastAsia="fr-FR"/>
    </w:rPr>
  </w:style>
  <w:style w:type="paragraph" w:customStyle="1" w:styleId="wa-table-minimal">
    <w:name w:val="wa-table-minimal"/>
    <w:basedOn w:val="Normal"/>
    <w:rsid w:val="00EF507A"/>
    <w:pPr>
      <w:spacing w:before="150" w:after="150" w:line="240" w:lineRule="auto"/>
    </w:pPr>
    <w:rPr>
      <w:rFonts w:ascii="Times New Roman" w:eastAsia="Times New Roman" w:hAnsi="Times New Roman" w:cs="Times New Roman"/>
      <w:sz w:val="21"/>
      <w:szCs w:val="21"/>
      <w:lang w:eastAsia="fr-FR"/>
    </w:rPr>
  </w:style>
  <w:style w:type="paragraph" w:customStyle="1" w:styleId="wa-container">
    <w:name w:val="wa-container"/>
    <w:basedOn w:val="Normal"/>
    <w:rsid w:val="00EF507A"/>
    <w:pPr>
      <w:shd w:val="clear" w:color="auto" w:fill="FFFFFF"/>
      <w:spacing w:after="0" w:line="240" w:lineRule="auto"/>
    </w:pPr>
    <w:rPr>
      <w:rFonts w:ascii="Times New Roman" w:eastAsia="Times New Roman" w:hAnsi="Times New Roman" w:cs="Times New Roman"/>
      <w:sz w:val="24"/>
      <w:szCs w:val="24"/>
      <w:lang w:eastAsia="fr-FR"/>
    </w:rPr>
  </w:style>
  <w:style w:type="paragraph" w:customStyle="1" w:styleId="wa-section">
    <w:name w:val="wa-sec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ontent">
    <w:name w:val="wa-content"/>
    <w:basedOn w:val="Normal"/>
    <w:rsid w:val="00EF507A"/>
    <w:pPr>
      <w:spacing w:before="150" w:after="150" w:line="240" w:lineRule="auto"/>
      <w:ind w:left="489" w:right="489"/>
    </w:pPr>
    <w:rPr>
      <w:rFonts w:ascii="Times New Roman" w:eastAsia="Times New Roman" w:hAnsi="Times New Roman" w:cs="Times New Roman"/>
      <w:sz w:val="24"/>
      <w:szCs w:val="24"/>
      <w:lang w:eastAsia="fr-FR"/>
    </w:rPr>
  </w:style>
  <w:style w:type="paragraph" w:customStyle="1" w:styleId="wa-spacer">
    <w:name w:val="wa-spacer"/>
    <w:basedOn w:val="Normal"/>
    <w:rsid w:val="00EF507A"/>
    <w:pPr>
      <w:spacing w:before="4" w:after="150" w:line="240" w:lineRule="auto"/>
    </w:pPr>
    <w:rPr>
      <w:rFonts w:ascii="Times New Roman" w:eastAsia="Times New Roman" w:hAnsi="Times New Roman" w:cs="Times New Roman"/>
      <w:sz w:val="24"/>
      <w:szCs w:val="24"/>
      <w:lang w:eastAsia="fr-FR"/>
    </w:rPr>
  </w:style>
  <w:style w:type="paragraph" w:customStyle="1" w:styleId="section-video-thumbnail-cutoff">
    <w:name w:val="section-video-thumbnail-cutoff"/>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buildings">
    <w:name w:val="section-building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real-madrid-1">
    <w:name w:val="section-real-madrid-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real-madrid-2">
    <w:name w:val="section-real-madrid-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halo">
    <w:name w:val="section-hal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walking-dead">
    <w:name w:val="section-walking-dea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telenor">
    <w:name w:val="section-telen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sgs">
    <w:name w:val="section-sg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clouds">
    <w:name w:val="section-cloud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mydriving">
    <w:name w:val="section-mydrivin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data-catalog">
    <w:name w:val="section-data-catalo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hockeyapp">
    <w:name w:val="section-hockeyap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build-city-half">
    <w:name w:val="section-build-city-half"/>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tv-station">
    <w:name w:val="section-tv-st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nasa">
    <w:name w:val="section-nas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blue">
    <w:name w:val="wa-section-blue"/>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purple">
    <w:name w:val="wa-section-purple"/>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section-orange">
    <w:name w:val="wa-section-orange"/>
    <w:basedOn w:val="Normal"/>
    <w:rsid w:val="00EF507A"/>
    <w:pPr>
      <w:shd w:val="clear" w:color="auto" w:fill="FF8C00"/>
      <w:spacing w:before="150" w:after="150" w:line="240" w:lineRule="auto"/>
    </w:pPr>
    <w:rPr>
      <w:rFonts w:ascii="Times New Roman" w:eastAsia="Times New Roman" w:hAnsi="Times New Roman" w:cs="Times New Roman"/>
      <w:sz w:val="24"/>
      <w:szCs w:val="24"/>
      <w:lang w:eastAsia="fr-FR"/>
    </w:rPr>
  </w:style>
  <w:style w:type="paragraph" w:customStyle="1" w:styleId="wa-section-green">
    <w:name w:val="wa-section-green"/>
    <w:basedOn w:val="Normal"/>
    <w:rsid w:val="00EF507A"/>
    <w:pPr>
      <w:shd w:val="clear" w:color="auto" w:fill="A5CE00"/>
      <w:spacing w:before="150" w:after="150" w:line="240" w:lineRule="auto"/>
    </w:pPr>
    <w:rPr>
      <w:rFonts w:ascii="Times New Roman" w:eastAsia="Times New Roman" w:hAnsi="Times New Roman" w:cs="Times New Roman"/>
      <w:sz w:val="24"/>
      <w:szCs w:val="24"/>
      <w:lang w:eastAsia="fr-FR"/>
    </w:rPr>
  </w:style>
  <w:style w:type="paragraph" w:customStyle="1" w:styleId="wa-section-bluedark">
    <w:name w:val="wa-section-bluedark"/>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navyblue">
    <w:name w:val="wa-section-navyblue"/>
    <w:basedOn w:val="Normal"/>
    <w:rsid w:val="00EF507A"/>
    <w:pPr>
      <w:shd w:val="clear" w:color="auto" w:fill="002050"/>
      <w:spacing w:before="150" w:after="150" w:line="240" w:lineRule="auto"/>
    </w:pPr>
    <w:rPr>
      <w:rFonts w:ascii="Times New Roman" w:eastAsia="Times New Roman" w:hAnsi="Times New Roman" w:cs="Times New Roman"/>
      <w:sz w:val="24"/>
      <w:szCs w:val="24"/>
      <w:lang w:eastAsia="fr-FR"/>
    </w:rPr>
  </w:style>
  <w:style w:type="paragraph" w:customStyle="1" w:styleId="wa-section-w02">
    <w:name w:val="wa-section-w02"/>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w03">
    <w:name w:val="wa-section-w03"/>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w04">
    <w:name w:val="wa-section-w04"/>
    <w:basedOn w:val="Normal"/>
    <w:rsid w:val="00EF507A"/>
    <w:pPr>
      <w:shd w:val="clear" w:color="auto" w:fill="A5CE00"/>
      <w:spacing w:before="150" w:after="150" w:line="240" w:lineRule="auto"/>
    </w:pPr>
    <w:rPr>
      <w:rFonts w:ascii="Times New Roman" w:eastAsia="Times New Roman" w:hAnsi="Times New Roman" w:cs="Times New Roman"/>
      <w:sz w:val="24"/>
      <w:szCs w:val="24"/>
      <w:lang w:eastAsia="fr-FR"/>
    </w:rPr>
  </w:style>
  <w:style w:type="paragraph" w:customStyle="1" w:styleId="wa-section-w05">
    <w:name w:val="wa-section-w05"/>
    <w:basedOn w:val="Normal"/>
    <w:rsid w:val="00EF507A"/>
    <w:pPr>
      <w:shd w:val="clear" w:color="auto" w:fill="89C402"/>
      <w:spacing w:before="150" w:after="150" w:line="240" w:lineRule="auto"/>
    </w:pPr>
    <w:rPr>
      <w:rFonts w:ascii="Times New Roman" w:eastAsia="Times New Roman" w:hAnsi="Times New Roman" w:cs="Times New Roman"/>
      <w:sz w:val="24"/>
      <w:szCs w:val="24"/>
      <w:lang w:eastAsia="fr-FR"/>
    </w:rPr>
  </w:style>
  <w:style w:type="paragraph" w:customStyle="1" w:styleId="wa-section-w06">
    <w:name w:val="wa-section-w06"/>
    <w:basedOn w:val="Normal"/>
    <w:rsid w:val="00EF507A"/>
    <w:pPr>
      <w:shd w:val="clear" w:color="auto" w:fill="1B348E"/>
      <w:spacing w:before="150" w:after="150" w:line="240" w:lineRule="auto"/>
    </w:pPr>
    <w:rPr>
      <w:rFonts w:ascii="Times New Roman" w:eastAsia="Times New Roman" w:hAnsi="Times New Roman" w:cs="Times New Roman"/>
      <w:sz w:val="24"/>
      <w:szCs w:val="24"/>
      <w:lang w:eastAsia="fr-FR"/>
    </w:rPr>
  </w:style>
  <w:style w:type="paragraph" w:customStyle="1" w:styleId="wa-section-w08">
    <w:name w:val="wa-section-w08"/>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section-w14">
    <w:name w:val="wa-section-w14"/>
    <w:basedOn w:val="Normal"/>
    <w:rsid w:val="00EF507A"/>
    <w:pPr>
      <w:shd w:val="clear" w:color="auto" w:fill="FF8C00"/>
      <w:spacing w:before="150" w:after="150" w:line="240" w:lineRule="auto"/>
    </w:pPr>
    <w:rPr>
      <w:rFonts w:ascii="Times New Roman" w:eastAsia="Times New Roman" w:hAnsi="Times New Roman" w:cs="Times New Roman"/>
      <w:sz w:val="24"/>
      <w:szCs w:val="24"/>
      <w:lang w:eastAsia="fr-FR"/>
    </w:rPr>
  </w:style>
  <w:style w:type="paragraph" w:customStyle="1" w:styleId="wa-section-w15">
    <w:name w:val="wa-section-w15"/>
    <w:basedOn w:val="Normal"/>
    <w:rsid w:val="00EF507A"/>
    <w:pPr>
      <w:shd w:val="clear" w:color="auto" w:fill="DD5900"/>
      <w:spacing w:before="150" w:after="150" w:line="240" w:lineRule="auto"/>
    </w:pPr>
    <w:rPr>
      <w:rFonts w:ascii="Times New Roman" w:eastAsia="Times New Roman" w:hAnsi="Times New Roman" w:cs="Times New Roman"/>
      <w:sz w:val="24"/>
      <w:szCs w:val="24"/>
      <w:lang w:eastAsia="fr-FR"/>
    </w:rPr>
  </w:style>
  <w:style w:type="paragraph" w:customStyle="1" w:styleId="wa-section-s08">
    <w:name w:val="wa-section-s08"/>
    <w:basedOn w:val="Normal"/>
    <w:rsid w:val="00EF507A"/>
    <w:pPr>
      <w:shd w:val="clear" w:color="auto" w:fill="DEDEDE"/>
      <w:spacing w:before="150" w:after="150" w:line="240" w:lineRule="auto"/>
    </w:pPr>
    <w:rPr>
      <w:rFonts w:ascii="Times New Roman" w:eastAsia="Times New Roman" w:hAnsi="Times New Roman" w:cs="Times New Roman"/>
      <w:sz w:val="24"/>
      <w:szCs w:val="24"/>
      <w:lang w:eastAsia="fr-FR"/>
    </w:rPr>
  </w:style>
  <w:style w:type="paragraph" w:customStyle="1" w:styleId="wa-section-apps">
    <w:name w:val="wa-section-apps"/>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azurevsaws">
    <w:name w:val="wa-section-azurevsaws"/>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wa-section-servicenavigation">
    <w:name w:val="wa-section-servicenavig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light">
    <w:name w:val="wa-section-light"/>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wa-section-dark">
    <w:name w:val="wa-section-dark"/>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mega">
    <w:name w:val="wa-section-meg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large">
    <w:name w:val="wa-section-lar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mini">
    <w:name w:val="wa-section-mini"/>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micro">
    <w:name w:val="wa-section-micr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tabs">
    <w:name w:val="wa-section-tabs"/>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wa-customers">
    <w:name w:val="wa-customers"/>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a-section-contribute">
    <w:name w:val="wa-section-contribute"/>
    <w:basedOn w:val="Normal"/>
    <w:rsid w:val="00EF507A"/>
    <w:pPr>
      <w:shd w:val="clear" w:color="auto" w:fill="EEEEEE"/>
      <w:spacing w:before="150" w:after="150" w:line="240" w:lineRule="auto"/>
    </w:pPr>
    <w:rPr>
      <w:rFonts w:ascii="Times New Roman" w:eastAsia="Times New Roman" w:hAnsi="Times New Roman" w:cs="Times New Roman"/>
      <w:vanish/>
      <w:sz w:val="24"/>
      <w:szCs w:val="24"/>
      <w:lang w:eastAsia="fr-FR"/>
    </w:rPr>
  </w:style>
  <w:style w:type="paragraph" w:customStyle="1" w:styleId="wa-sectionctapanel">
    <w:name w:val="wa-sectionctapane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ctapanel-devcenter-ios">
    <w:name w:val="wa-sectionctapanel-devcenter-ios"/>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ctapanel-devcenter-net">
    <w:name w:val="wa-sectionctapanel-devcenter-net"/>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sectionctapanel-websites-partners">
    <w:name w:val="wa-sectionctapanel-websites-partners"/>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wa-sectioneducation">
    <w:name w:val="wa-sectioneducation"/>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freetrial">
    <w:name w:val="wa-sectionfreetrial"/>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full">
    <w:name w:val="wa-section-ful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fullappservicehero">
    <w:name w:val="wa-section-fullappserviceher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croll-arrow">
    <w:name w:val="scroll-arrow"/>
    <w:basedOn w:val="Normal"/>
    <w:rsid w:val="00EF507A"/>
    <w:pPr>
      <w:spacing w:before="150" w:after="150" w:line="240" w:lineRule="auto"/>
      <w:ind w:left="-300"/>
    </w:pPr>
    <w:rPr>
      <w:rFonts w:ascii="Times New Roman" w:eastAsia="Times New Roman" w:hAnsi="Times New Roman" w:cs="Times New Roman"/>
      <w:sz w:val="24"/>
      <w:szCs w:val="24"/>
      <w:lang w:eastAsia="fr-FR"/>
    </w:rPr>
  </w:style>
  <w:style w:type="paragraph" w:customStyle="1" w:styleId="wa-sectiongetstarted">
    <w:name w:val="wa-sectiongetstarted"/>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getstartednext">
    <w:name w:val="wa-sectiongetstartednext"/>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
    <w:name w:val="wa-sectionher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hero-calculator">
    <w:name w:val="wa-sectionhero-calculator"/>
    <w:basedOn w:val="Normal"/>
    <w:rsid w:val="00EF507A"/>
    <w:pPr>
      <w:shd w:val="clear" w:color="auto" w:fill="1B348E"/>
      <w:spacing w:before="150" w:after="150" w:line="240" w:lineRule="auto"/>
    </w:pPr>
    <w:rPr>
      <w:rFonts w:ascii="Times New Roman" w:eastAsia="Times New Roman" w:hAnsi="Times New Roman" w:cs="Times New Roman"/>
      <w:sz w:val="24"/>
      <w:szCs w:val="24"/>
      <w:lang w:eastAsia="fr-FR"/>
    </w:rPr>
  </w:style>
  <w:style w:type="paragraph" w:customStyle="1" w:styleId="wa-sectionhero-azureportal">
    <w:name w:val="wa-sectionhero-azureportal"/>
    <w:basedOn w:val="Normal"/>
    <w:rsid w:val="00EF507A"/>
    <w:pPr>
      <w:shd w:val="clear" w:color="auto" w:fill="1B348E"/>
      <w:spacing w:before="150" w:after="150" w:line="240" w:lineRule="auto"/>
    </w:pPr>
    <w:rPr>
      <w:rFonts w:ascii="Times New Roman" w:eastAsia="Times New Roman" w:hAnsi="Times New Roman" w:cs="Times New Roman"/>
      <w:sz w:val="24"/>
      <w:szCs w:val="24"/>
      <w:lang w:eastAsia="fr-FR"/>
    </w:rPr>
  </w:style>
  <w:style w:type="paragraph" w:customStyle="1" w:styleId="wa-sectionhero-pricing">
    <w:name w:val="wa-sectionhero-pricing"/>
    <w:basedOn w:val="Normal"/>
    <w:rsid w:val="00EF507A"/>
    <w:pPr>
      <w:shd w:val="clear" w:color="auto" w:fill="002050"/>
      <w:spacing w:before="150" w:after="150" w:line="240" w:lineRule="auto"/>
    </w:pPr>
    <w:rPr>
      <w:rFonts w:ascii="Times New Roman" w:eastAsia="Times New Roman" w:hAnsi="Times New Roman" w:cs="Times New Roman"/>
      <w:sz w:val="24"/>
      <w:szCs w:val="24"/>
      <w:lang w:eastAsia="fr-FR"/>
    </w:rPr>
  </w:style>
  <w:style w:type="paragraph" w:customStyle="1" w:styleId="wa-sectionhero-clouds">
    <w:name w:val="wa-sectionhero-clouds"/>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sectionhero-clouds">
    <w:name w:val="sectionhero-clouds"/>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section-clouds-2">
    <w:name w:val="section-clouds-2"/>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clouds-2">
    <w:name w:val="wa-sectionhero-clouds-2"/>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cloudsdark">
    <w:name w:val="wa-sectionhero-cloudsdark"/>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cloudsdark-2">
    <w:name w:val="wa-sectionhero-cloudsdark-2"/>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activedirectoryconnect">
    <w:name w:val="wa-sectionhero-activedirectoryconnect"/>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activedirectoryfeatured">
    <w:name w:val="wa-sectionhero-activedirectoryfeatured"/>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videoshome">
    <w:name w:val="wa-sectionhero-videoshome"/>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serviceupdates">
    <w:name w:val="wa-sectionhero-serviceupdates"/>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growbusiness">
    <w:name w:val="wa-sectionhero-growbusiness"/>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basicsupport">
    <w:name w:val="wa-sectionhero-basicsupport"/>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buildyouroffering">
    <w:name w:val="wa-sectionhero-buildyouroffering"/>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dotnet">
    <w:name w:val="wa-sectionhero-dotnet"/>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azuregovernment">
    <w:name w:val="wa-sectionhero-azuregovernment"/>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playlistgeneric">
    <w:name w:val="wa-sectionhero-playlistgeneric"/>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newsletter">
    <w:name w:val="wa-sectionhero-newsletter"/>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sectionhero-azuregovernmenttrial">
    <w:name w:val="sectionhero-azuregovernmenttrial"/>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videosazurefriday">
    <w:name w:val="wa-sectionhero-videosazurefriday"/>
    <w:basedOn w:val="Normal"/>
    <w:rsid w:val="00EF507A"/>
    <w:pPr>
      <w:shd w:val="clear" w:color="auto" w:fill="000000"/>
      <w:spacing w:before="150" w:after="150" w:line="240" w:lineRule="auto"/>
    </w:pPr>
    <w:rPr>
      <w:rFonts w:ascii="Times New Roman" w:eastAsia="Times New Roman" w:hAnsi="Times New Roman" w:cs="Times New Roman"/>
      <w:sz w:val="24"/>
      <w:szCs w:val="24"/>
      <w:lang w:eastAsia="fr-FR"/>
    </w:rPr>
  </w:style>
  <w:style w:type="paragraph" w:customStyle="1" w:styleId="wa-sectionhero-webmatrix">
    <w:name w:val="wa-sectionhero-webmatrix"/>
    <w:basedOn w:val="Normal"/>
    <w:rsid w:val="00EF507A"/>
    <w:pPr>
      <w:shd w:val="clear" w:color="auto" w:fill="DEDEDE"/>
      <w:spacing w:before="150" w:after="150" w:line="240" w:lineRule="auto"/>
    </w:pPr>
    <w:rPr>
      <w:rFonts w:ascii="Times New Roman" w:eastAsia="Times New Roman" w:hAnsi="Times New Roman" w:cs="Times New Roman"/>
      <w:sz w:val="24"/>
      <w:szCs w:val="24"/>
      <w:lang w:eastAsia="fr-FR"/>
    </w:rPr>
  </w:style>
  <w:style w:type="paragraph" w:customStyle="1" w:styleId="wa-sectionhero-galleriesmini">
    <w:name w:val="wa-sectionhero-galleriesmini"/>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gallerypartner">
    <w:name w:val="wa-sectionhero-gallerypartner"/>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datamarket">
    <w:name w:val="wa-sectionhero-datamarket"/>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sap">
    <w:name w:val="wa-sectionhero-sap"/>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apiapps">
    <w:name w:val="wa-sectionhero-apiapps"/>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marketplace">
    <w:name w:val="wa-sectionhero-marketplace"/>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whatisiaas">
    <w:name w:val="wa-sectionhero-whatisiaas"/>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whatispaas">
    <w:name w:val="wa-sectionhero-whatispaas"/>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whatissaas">
    <w:name w:val="wa-sectionhero-whatissaas"/>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whatiscloudcomputing">
    <w:name w:val="wa-sectionhero-whatiscloudcomputing"/>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chooseprovider">
    <w:name w:val="wa-sectionhero-chooseprovider"/>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skyline">
    <w:name w:val="wa-sectionhero-skyline"/>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map">
    <w:name w:val="wa-sectionhero-map"/>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article">
    <w:name w:val="wa-sectionhero-artic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hero-events">
    <w:name w:val="wa-sectionhero-events"/>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devcenter-net">
    <w:name w:val="wa-sectionhero-devcenter-net"/>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sectionhero-devcenter-mobile">
    <w:name w:val="wa-sectionhero-devcenter-mobile"/>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status">
    <w:name w:val="wa-sectionhero-status"/>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wa-sectionhero-trustcenter">
    <w:name w:val="wa-sectionhero-trustcenter"/>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education">
    <w:name w:val="wa-sectionhero-education"/>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msdnbenefitsc">
    <w:name w:val="wa-sectionhero-msdnbenefitsc"/>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whatisazure">
    <w:name w:val="wa-sectionhero-whatisazure"/>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azureformicrosoftsoftware">
    <w:name w:val="wa-sectionhero-azureformicrosoftsoftware"/>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azureopensource">
    <w:name w:val="wa-sectionhero-azureopensource"/>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hero-casestudies">
    <w:name w:val="wa-sectionhero-casestudies"/>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hero-playlistazurefriday">
    <w:name w:val="wa-sectionhero-playlistazurefriday"/>
    <w:basedOn w:val="Normal"/>
    <w:rsid w:val="00EF507A"/>
    <w:pPr>
      <w:shd w:val="clear" w:color="auto" w:fill="231F20"/>
      <w:spacing w:before="150" w:after="150" w:line="240" w:lineRule="auto"/>
    </w:pPr>
    <w:rPr>
      <w:rFonts w:ascii="Times New Roman" w:eastAsia="Times New Roman" w:hAnsi="Times New Roman" w:cs="Times New Roman"/>
      <w:sz w:val="24"/>
      <w:szCs w:val="24"/>
      <w:lang w:eastAsia="fr-FR"/>
    </w:rPr>
  </w:style>
  <w:style w:type="paragraph" w:customStyle="1" w:styleId="wa-sectionhero-training">
    <w:name w:val="wa-sectionhero-trainin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hero-partners">
    <w:name w:val="wa-sectionhero-partner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hero-vs2013">
    <w:name w:val="wa-sectionhero-vs2013"/>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sectionhero-msdnbenefits">
    <w:name w:val="wa-sectionhero-msdnbenefits"/>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sectionhero-resourcecenter">
    <w:name w:val="wa-sectionhero-resourcecenter"/>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hero-apiappsonboarding">
    <w:name w:val="wa-sectionhero-apiappsonboarding"/>
    <w:basedOn w:val="Normal"/>
    <w:rsid w:val="00EF507A"/>
    <w:pPr>
      <w:shd w:val="clear" w:color="auto" w:fill="303030"/>
      <w:spacing w:before="150" w:after="150" w:line="240" w:lineRule="auto"/>
    </w:pPr>
    <w:rPr>
      <w:rFonts w:ascii="Times New Roman" w:eastAsia="Times New Roman" w:hAnsi="Times New Roman" w:cs="Times New Roman"/>
      <w:sz w:val="24"/>
      <w:szCs w:val="24"/>
      <w:lang w:eastAsia="fr-FR"/>
    </w:rPr>
  </w:style>
  <w:style w:type="paragraph" w:customStyle="1" w:styleId="sectionhero-certifiediot">
    <w:name w:val="sectionhero-certifiedio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reak-word">
    <w:name w:val="break-word"/>
    <w:basedOn w:val="Normal"/>
    <w:rsid w:val="00EF507A"/>
    <w:pPr>
      <w:wordWrap w:val="0"/>
      <w:spacing w:before="150" w:after="150" w:line="240" w:lineRule="auto"/>
    </w:pPr>
    <w:rPr>
      <w:rFonts w:ascii="Times New Roman" w:eastAsia="Times New Roman" w:hAnsi="Times New Roman" w:cs="Times New Roman"/>
      <w:sz w:val="24"/>
      <w:szCs w:val="24"/>
      <w:lang w:eastAsia="fr-FR"/>
    </w:rPr>
  </w:style>
  <w:style w:type="paragraph" w:customStyle="1" w:styleId="wa-sectioncampaign">
    <w:name w:val="wa-sectioncampaig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campaign-oracle">
    <w:name w:val="wa-sectioncampaign-oracle"/>
    <w:basedOn w:val="Normal"/>
    <w:rsid w:val="00EF507A"/>
    <w:pPr>
      <w:shd w:val="clear" w:color="auto" w:fill="3E4040"/>
      <w:spacing w:before="150" w:after="150" w:line="240" w:lineRule="auto"/>
    </w:pPr>
    <w:rPr>
      <w:rFonts w:ascii="Times New Roman" w:eastAsia="Times New Roman" w:hAnsi="Times New Roman" w:cs="Times New Roman"/>
      <w:sz w:val="24"/>
      <w:szCs w:val="24"/>
      <w:lang w:eastAsia="fr-FR"/>
    </w:rPr>
  </w:style>
  <w:style w:type="paragraph" w:customStyle="1" w:styleId="wa-sectioncampaign-sap">
    <w:name w:val="wa-sectioncampaign-sap"/>
    <w:basedOn w:val="Normal"/>
    <w:rsid w:val="00EF507A"/>
    <w:pPr>
      <w:shd w:val="clear" w:color="auto" w:fill="3E4040"/>
      <w:spacing w:before="150" w:after="150" w:line="240" w:lineRule="auto"/>
    </w:pPr>
    <w:rPr>
      <w:rFonts w:ascii="Times New Roman" w:eastAsia="Times New Roman" w:hAnsi="Times New Roman" w:cs="Times New Roman"/>
      <w:sz w:val="24"/>
      <w:szCs w:val="24"/>
      <w:lang w:eastAsia="fr-FR"/>
    </w:rPr>
  </w:style>
  <w:style w:type="paragraph" w:customStyle="1" w:styleId="wa-sectioncampaign-winningazure">
    <w:name w:val="wa-sectioncampaign-winningazure"/>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wa-sectioncampaign-cloudthatcan">
    <w:name w:val="wa-sectioncampaign-cloudthatcan"/>
    <w:basedOn w:val="Normal"/>
    <w:rsid w:val="00EF507A"/>
    <w:pPr>
      <w:shd w:val="clear" w:color="auto" w:fill="1A1A1A"/>
      <w:spacing w:before="150" w:after="150" w:line="240" w:lineRule="auto"/>
    </w:pPr>
    <w:rPr>
      <w:rFonts w:ascii="Times New Roman" w:eastAsia="Times New Roman" w:hAnsi="Times New Roman" w:cs="Times New Roman"/>
      <w:sz w:val="24"/>
      <w:szCs w:val="24"/>
      <w:lang w:eastAsia="fr-FR"/>
    </w:rPr>
  </w:style>
  <w:style w:type="paragraph" w:customStyle="1" w:styleId="wa-sectioncampaign-windowsserver">
    <w:name w:val="wa-sectioncampaign-windowsserv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campaign-sqlserver">
    <w:name w:val="wa-sectioncampaign-sqlserv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campaign-windowsphone">
    <w:name w:val="wa-sectioncampaign-windowsphone"/>
    <w:basedOn w:val="Normal"/>
    <w:rsid w:val="00EF507A"/>
    <w:pPr>
      <w:shd w:val="clear" w:color="auto" w:fill="1B348E"/>
      <w:spacing w:before="150" w:after="150" w:line="240" w:lineRule="auto"/>
    </w:pPr>
    <w:rPr>
      <w:rFonts w:ascii="Times New Roman" w:eastAsia="Times New Roman" w:hAnsi="Times New Roman" w:cs="Times New Roman"/>
      <w:sz w:val="24"/>
      <w:szCs w:val="24"/>
      <w:lang w:eastAsia="fr-FR"/>
    </w:rPr>
  </w:style>
  <w:style w:type="paragraph" w:customStyle="1" w:styleId="wa-sectioncampaign-redhat">
    <w:name w:val="wa-sectioncampaign-redhat"/>
    <w:basedOn w:val="Normal"/>
    <w:rsid w:val="00EF507A"/>
    <w:pPr>
      <w:shd w:val="clear" w:color="auto" w:fill="303030"/>
      <w:spacing w:before="150" w:after="150" w:line="240" w:lineRule="auto"/>
    </w:pPr>
    <w:rPr>
      <w:rFonts w:ascii="Times New Roman" w:eastAsia="Times New Roman" w:hAnsi="Times New Roman" w:cs="Times New Roman"/>
      <w:sz w:val="24"/>
      <w:szCs w:val="24"/>
      <w:lang w:eastAsia="fr-FR"/>
    </w:rPr>
  </w:style>
  <w:style w:type="paragraph" w:customStyle="1" w:styleId="wa-sectioncampaign-machinelearning">
    <w:name w:val="wa-sectioncampaign-machinelearning"/>
    <w:basedOn w:val="Normal"/>
    <w:rsid w:val="00EF507A"/>
    <w:pPr>
      <w:shd w:val="clear" w:color="auto" w:fill="4187C3"/>
      <w:spacing w:before="150" w:after="150" w:line="240" w:lineRule="auto"/>
    </w:pPr>
    <w:rPr>
      <w:rFonts w:ascii="Times New Roman" w:eastAsia="Times New Roman" w:hAnsi="Times New Roman" w:cs="Times New Roman"/>
      <w:sz w:val="24"/>
      <w:szCs w:val="24"/>
      <w:lang w:eastAsia="fr-FR"/>
    </w:rPr>
  </w:style>
  <w:style w:type="paragraph" w:customStyle="1" w:styleId="wa-sectioncampaign-azurevsaws">
    <w:name w:val="wa-sectioncampaign-azurevsaws"/>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campaign-ibm">
    <w:name w:val="wa-sectioncampaign-ibm"/>
    <w:basedOn w:val="Normal"/>
    <w:rsid w:val="00EF507A"/>
    <w:pPr>
      <w:shd w:val="clear" w:color="auto" w:fill="303030"/>
      <w:spacing w:before="150" w:after="150" w:line="240" w:lineRule="auto"/>
    </w:pPr>
    <w:rPr>
      <w:rFonts w:ascii="Times New Roman" w:eastAsia="Times New Roman" w:hAnsi="Times New Roman" w:cs="Times New Roman"/>
      <w:sz w:val="24"/>
      <w:szCs w:val="24"/>
      <w:lang w:eastAsia="fr-FR"/>
    </w:rPr>
  </w:style>
  <w:style w:type="paragraph" w:customStyle="1" w:styleId="wa-sectioncampaign-servicefabric">
    <w:name w:val="wa-sectioncampaign-servicefabric"/>
    <w:basedOn w:val="Normal"/>
    <w:rsid w:val="00EF507A"/>
    <w:pPr>
      <w:shd w:val="clear" w:color="auto" w:fill="303030"/>
      <w:spacing w:before="150" w:after="150" w:line="240" w:lineRule="auto"/>
    </w:pPr>
    <w:rPr>
      <w:rFonts w:ascii="Times New Roman" w:eastAsia="Times New Roman" w:hAnsi="Times New Roman" w:cs="Times New Roman"/>
      <w:sz w:val="24"/>
      <w:szCs w:val="24"/>
      <w:lang w:eastAsia="fr-FR"/>
    </w:rPr>
  </w:style>
  <w:style w:type="paragraph" w:customStyle="1" w:styleId="wa-sectioncampaign-inmage">
    <w:name w:val="wa-sectioncampaign-inmage"/>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section-oraclered">
    <w:name w:val="wa-section-oraclered"/>
    <w:basedOn w:val="Normal"/>
    <w:rsid w:val="00EF507A"/>
    <w:pPr>
      <w:shd w:val="clear" w:color="auto" w:fill="FF0000"/>
      <w:spacing w:before="150" w:after="150" w:line="240" w:lineRule="auto"/>
    </w:pPr>
    <w:rPr>
      <w:rFonts w:ascii="Times New Roman" w:eastAsia="Times New Roman" w:hAnsi="Times New Roman" w:cs="Times New Roman"/>
      <w:sz w:val="24"/>
      <w:szCs w:val="24"/>
      <w:lang w:eastAsia="fr-FR"/>
    </w:rPr>
  </w:style>
  <w:style w:type="paragraph" w:customStyle="1" w:styleId="wa-section-redhatred">
    <w:name w:val="wa-section-redhatred"/>
    <w:basedOn w:val="Normal"/>
    <w:rsid w:val="00EF507A"/>
    <w:pPr>
      <w:shd w:val="clear" w:color="auto" w:fill="CC0000"/>
      <w:spacing w:before="150" w:after="150" w:line="240" w:lineRule="auto"/>
    </w:pPr>
    <w:rPr>
      <w:rFonts w:ascii="Times New Roman" w:eastAsia="Times New Roman" w:hAnsi="Times New Roman" w:cs="Times New Roman"/>
      <w:sz w:val="24"/>
      <w:szCs w:val="24"/>
      <w:lang w:eastAsia="fr-FR"/>
    </w:rPr>
  </w:style>
  <w:style w:type="paragraph" w:customStyle="1" w:styleId="wa-sectioncampaign-devtest-lab">
    <w:name w:val="wa-sectioncampaign-devtest-lab"/>
    <w:basedOn w:val="Normal"/>
    <w:rsid w:val="00EF507A"/>
    <w:pPr>
      <w:shd w:val="clear" w:color="auto" w:fill="303030"/>
      <w:spacing w:before="150" w:after="150" w:line="240" w:lineRule="auto"/>
    </w:pPr>
    <w:rPr>
      <w:rFonts w:ascii="Times New Roman" w:eastAsia="Times New Roman" w:hAnsi="Times New Roman" w:cs="Times New Roman"/>
      <w:sz w:val="24"/>
      <w:szCs w:val="24"/>
      <w:lang w:eastAsia="fr-FR"/>
    </w:rPr>
  </w:style>
  <w:style w:type="paragraph" w:customStyle="1" w:styleId="wa-sectionsolution-dev-test-webinar-series">
    <w:name w:val="wa-sectionsolution-dev-test-webinar-series"/>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wa-sectiondocumentationservice">
    <w:name w:val="wa-sectiondocumentationservice"/>
    <w:basedOn w:val="Normal"/>
    <w:rsid w:val="00EF507A"/>
    <w:pPr>
      <w:spacing w:before="150" w:after="150" w:line="360" w:lineRule="atLeast"/>
    </w:pPr>
    <w:rPr>
      <w:rFonts w:ascii="Times New Roman" w:eastAsia="Times New Roman" w:hAnsi="Times New Roman" w:cs="Times New Roman"/>
      <w:color w:val="FFFFFF"/>
      <w:sz w:val="24"/>
      <w:szCs w:val="24"/>
      <w:lang w:eastAsia="fr-FR"/>
    </w:rPr>
  </w:style>
  <w:style w:type="paragraph" w:customStyle="1" w:styleId="wa-sectionservice">
    <w:name w:val="wa-sectionservice"/>
    <w:basedOn w:val="Normal"/>
    <w:rsid w:val="00EF507A"/>
    <w:pPr>
      <w:shd w:val="clear" w:color="auto" w:fill="002050"/>
      <w:spacing w:before="150" w:after="150" w:line="360" w:lineRule="atLeast"/>
    </w:pPr>
    <w:rPr>
      <w:rFonts w:ascii="Times New Roman" w:eastAsia="Times New Roman" w:hAnsi="Times New Roman" w:cs="Times New Roman"/>
      <w:color w:val="FFFFFF"/>
      <w:sz w:val="24"/>
      <w:szCs w:val="24"/>
      <w:lang w:eastAsia="fr-FR"/>
    </w:rPr>
  </w:style>
  <w:style w:type="paragraph" w:customStyle="1" w:styleId="section-machinelearning">
    <w:name w:val="section-machinelearnin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machinelearning-customers">
    <w:name w:val="section-machinelearning-customer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
    <w:name w:val="wa-sectionsolution"/>
    <w:basedOn w:val="Normal"/>
    <w:rsid w:val="00EF507A"/>
    <w:pPr>
      <w:shd w:val="clear" w:color="auto" w:fill="505050"/>
      <w:spacing w:before="150" w:after="150" w:line="240" w:lineRule="auto"/>
    </w:pPr>
    <w:rPr>
      <w:rFonts w:ascii="Times New Roman" w:eastAsia="Times New Roman" w:hAnsi="Times New Roman" w:cs="Times New Roman"/>
      <w:sz w:val="24"/>
      <w:szCs w:val="24"/>
      <w:lang w:eastAsia="fr-FR"/>
    </w:rPr>
  </w:style>
  <w:style w:type="paragraph" w:customStyle="1" w:styleId="wa-sectionsolution-hadoop">
    <w:name w:val="wa-sectionsolution-hadoo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integration">
    <w:name w:val="wa-sectionsolution-integr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big-compute">
    <w:name w:val="wa-sectionsolution-big-comput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dev-test">
    <w:name w:val="wa-sectionsolution-dev-tes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dev-test-b">
    <w:name w:val="wa-sectionsolution-dev-test-b"/>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iot">
    <w:name w:val="wa-sectionsolution-io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availability">
    <w:name w:val="wa-sectionsolution-availabilit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solution-rendering">
    <w:name w:val="wa-sectionsolution-renderin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iot-devices">
    <w:name w:val="wa-section-iot-devices"/>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sectionmemberoffer">
    <w:name w:val="wa-sectionmemberoffer"/>
    <w:basedOn w:val="Normal"/>
    <w:rsid w:val="00EF507A"/>
    <w:pPr>
      <w:shd w:val="clear" w:color="auto" w:fill="68217A"/>
      <w:spacing w:before="150" w:after="150" w:line="240" w:lineRule="auto"/>
    </w:pPr>
    <w:rPr>
      <w:rFonts w:ascii="Times New Roman" w:eastAsia="Times New Roman" w:hAnsi="Times New Roman" w:cs="Times New Roman"/>
      <w:sz w:val="24"/>
      <w:szCs w:val="24"/>
      <w:lang w:eastAsia="fr-FR"/>
    </w:rPr>
  </w:style>
  <w:style w:type="paragraph" w:customStyle="1" w:styleId="wa-section-switchtodesktop">
    <w:name w:val="wa-section-switchtodesktop"/>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section-azurecon-event-hero">
    <w:name w:val="section-azurecon-event-hero"/>
    <w:basedOn w:val="Normal"/>
    <w:rsid w:val="00EF507A"/>
    <w:pPr>
      <w:shd w:val="clear" w:color="auto" w:fill="303030"/>
      <w:spacing w:before="150" w:after="150" w:line="240" w:lineRule="auto"/>
    </w:pPr>
    <w:rPr>
      <w:rFonts w:ascii="Times New Roman" w:eastAsia="Times New Roman" w:hAnsi="Times New Roman" w:cs="Times New Roman"/>
      <w:sz w:val="24"/>
      <w:szCs w:val="24"/>
      <w:lang w:eastAsia="fr-FR"/>
    </w:rPr>
  </w:style>
  <w:style w:type="paragraph" w:customStyle="1" w:styleId="section-azurecon-tabs">
    <w:name w:val="section-azurecon-tabs"/>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wa-calcestimate">
    <w:name w:val="wa-calcestimate"/>
    <w:basedOn w:val="Normal"/>
    <w:rsid w:val="00EF507A"/>
    <w:pPr>
      <w:shd w:val="clear" w:color="auto" w:fill="FFFFFF"/>
      <w:spacing w:before="150" w:after="450" w:line="240" w:lineRule="auto"/>
    </w:pPr>
    <w:rPr>
      <w:rFonts w:ascii="Times New Roman" w:eastAsia="Times New Roman" w:hAnsi="Times New Roman" w:cs="Times New Roman"/>
      <w:sz w:val="24"/>
      <w:szCs w:val="24"/>
      <w:lang w:eastAsia="fr-FR"/>
    </w:rPr>
  </w:style>
  <w:style w:type="paragraph" w:customStyle="1" w:styleId="wa-calcservice">
    <w:name w:val="wa-calcservice"/>
    <w:basedOn w:val="Normal"/>
    <w:rsid w:val="00EF507A"/>
    <w:pPr>
      <w:shd w:val="clear" w:color="auto" w:fill="FFFFFF"/>
      <w:spacing w:before="150" w:after="300" w:line="240" w:lineRule="auto"/>
    </w:pPr>
    <w:rPr>
      <w:rFonts w:ascii="Times New Roman" w:eastAsia="Times New Roman" w:hAnsi="Times New Roman" w:cs="Times New Roman"/>
      <w:sz w:val="24"/>
      <w:szCs w:val="24"/>
      <w:lang w:eastAsia="fr-FR"/>
    </w:rPr>
  </w:style>
  <w:style w:type="paragraph" w:customStyle="1" w:styleId="calculator-service">
    <w:name w:val="calculator-service"/>
    <w:basedOn w:val="Normal"/>
    <w:rsid w:val="00EF507A"/>
    <w:pPr>
      <w:shd w:val="clear" w:color="auto" w:fill="FFFFFF"/>
      <w:spacing w:before="150" w:after="300" w:line="240" w:lineRule="auto"/>
    </w:pPr>
    <w:rPr>
      <w:rFonts w:ascii="Times New Roman" w:eastAsia="Times New Roman" w:hAnsi="Times New Roman" w:cs="Times New Roman"/>
      <w:sz w:val="24"/>
      <w:szCs w:val="24"/>
      <w:lang w:eastAsia="fr-FR"/>
    </w:rPr>
  </w:style>
  <w:style w:type="paragraph" w:customStyle="1" w:styleId="service-properties">
    <w:name w:val="service-properties"/>
    <w:basedOn w:val="Normal"/>
    <w:rsid w:val="00EF507A"/>
    <w:pPr>
      <w:spacing w:before="300" w:after="150" w:line="240" w:lineRule="auto"/>
    </w:pPr>
    <w:rPr>
      <w:rFonts w:ascii="Times New Roman" w:eastAsia="Times New Roman" w:hAnsi="Times New Roman" w:cs="Times New Roman"/>
      <w:sz w:val="24"/>
      <w:szCs w:val="24"/>
      <w:lang w:eastAsia="fr-FR"/>
    </w:rPr>
  </w:style>
  <w:style w:type="paragraph" w:customStyle="1" w:styleId="wa-selectorator">
    <w:name w:val="wa-selectorator"/>
    <w:basedOn w:val="Normal"/>
    <w:rsid w:val="00EF507A"/>
    <w:pPr>
      <w:shd w:val="clear" w:color="auto" w:fill="525252"/>
      <w:spacing w:before="150" w:after="0" w:line="240" w:lineRule="auto"/>
    </w:pPr>
    <w:rPr>
      <w:rFonts w:ascii="Times New Roman" w:eastAsia="Times New Roman" w:hAnsi="Times New Roman" w:cs="Times New Roman"/>
      <w:color w:val="FFFFFF"/>
      <w:sz w:val="21"/>
      <w:szCs w:val="21"/>
      <w:lang w:eastAsia="fr-FR"/>
    </w:rPr>
  </w:style>
  <w:style w:type="paragraph" w:customStyle="1" w:styleId="wa-selectorlist">
    <w:name w:val="wa-selectorlist"/>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wa-servicelist">
    <w:name w:val="wa-servicelist"/>
    <w:basedOn w:val="Normal"/>
    <w:rsid w:val="00EF507A"/>
    <w:pPr>
      <w:spacing w:after="150" w:line="240" w:lineRule="auto"/>
      <w:ind w:left="450"/>
    </w:pPr>
    <w:rPr>
      <w:rFonts w:ascii="Times New Roman" w:eastAsia="Times New Roman" w:hAnsi="Times New Roman" w:cs="Times New Roman"/>
      <w:sz w:val="24"/>
      <w:szCs w:val="24"/>
      <w:lang w:eastAsia="fr-FR"/>
    </w:rPr>
  </w:style>
  <w:style w:type="paragraph" w:customStyle="1" w:styleId="wa-servicepicker">
    <w:name w:val="wa-servicepicker"/>
    <w:basedOn w:val="Normal"/>
    <w:rsid w:val="00EF507A"/>
    <w:pPr>
      <w:shd w:val="clear" w:color="auto" w:fill="FFFFFF"/>
      <w:spacing w:before="150" w:after="300" w:line="240" w:lineRule="auto"/>
    </w:pPr>
    <w:rPr>
      <w:rFonts w:ascii="Times New Roman" w:eastAsia="Times New Roman" w:hAnsi="Times New Roman" w:cs="Times New Roman"/>
      <w:sz w:val="24"/>
      <w:szCs w:val="24"/>
      <w:lang w:eastAsia="fr-FR"/>
    </w:rPr>
  </w:style>
  <w:style w:type="paragraph" w:customStyle="1" w:styleId="wa-expirednotification">
    <w:name w:val="wa-expirednotification"/>
    <w:basedOn w:val="Normal"/>
    <w:rsid w:val="00EF507A"/>
    <w:pPr>
      <w:pBdr>
        <w:top w:val="single" w:sz="12" w:space="8" w:color="0072C6"/>
      </w:pBdr>
      <w:shd w:val="clear" w:color="auto" w:fill="000000"/>
      <w:spacing w:before="150" w:after="150" w:line="240" w:lineRule="auto"/>
      <w:jc w:val="center"/>
    </w:pPr>
    <w:rPr>
      <w:rFonts w:ascii="Times New Roman" w:eastAsia="Times New Roman" w:hAnsi="Times New Roman" w:cs="Times New Roman"/>
      <w:color w:val="FFFFFF"/>
      <w:sz w:val="24"/>
      <w:szCs w:val="24"/>
      <w:lang w:eastAsia="fr-FR"/>
    </w:rPr>
  </w:style>
  <w:style w:type="paragraph" w:customStyle="1" w:styleId="wa-savetemplate">
    <w:name w:val="wa-savetemplate"/>
    <w:basedOn w:val="Normal"/>
    <w:rsid w:val="00EF507A"/>
    <w:pPr>
      <w:pBdr>
        <w:top w:val="single" w:sz="12" w:space="8" w:color="0072C6"/>
      </w:pBdr>
      <w:shd w:val="clear" w:color="auto" w:fill="000000"/>
      <w:spacing w:before="150" w:after="150" w:line="240" w:lineRule="auto"/>
      <w:jc w:val="center"/>
    </w:pPr>
    <w:rPr>
      <w:rFonts w:ascii="Times New Roman" w:eastAsia="Times New Roman" w:hAnsi="Times New Roman" w:cs="Times New Roman"/>
      <w:color w:val="FFFFFF"/>
      <w:sz w:val="24"/>
      <w:szCs w:val="24"/>
      <w:lang w:eastAsia="fr-FR"/>
    </w:rPr>
  </w:style>
  <w:style w:type="paragraph" w:customStyle="1" w:styleId="wa-templatenotfound">
    <w:name w:val="wa-templatenotfound"/>
    <w:basedOn w:val="Normal"/>
    <w:rsid w:val="00EF507A"/>
    <w:pPr>
      <w:pBdr>
        <w:top w:val="single" w:sz="12" w:space="8" w:color="0072C6"/>
      </w:pBdr>
      <w:shd w:val="clear" w:color="auto" w:fill="000000"/>
      <w:spacing w:before="150" w:after="150" w:line="240" w:lineRule="auto"/>
      <w:jc w:val="center"/>
    </w:pPr>
    <w:rPr>
      <w:rFonts w:ascii="Times New Roman" w:eastAsia="Times New Roman" w:hAnsi="Times New Roman" w:cs="Times New Roman"/>
      <w:color w:val="FFFFFF"/>
      <w:sz w:val="24"/>
      <w:szCs w:val="24"/>
      <w:lang w:eastAsia="fr-FR"/>
    </w:rPr>
  </w:style>
  <w:style w:type="paragraph" w:customStyle="1" w:styleId="wa-notificationoverlay">
    <w:name w:val="wa-notificationoverlay"/>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blog-linklist">
    <w:name w:val="blog-linklist"/>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blog-author">
    <w:name w:val="blog-author"/>
    <w:basedOn w:val="Normal"/>
    <w:rsid w:val="00EF507A"/>
    <w:pPr>
      <w:spacing w:before="225" w:after="225" w:line="240" w:lineRule="auto"/>
    </w:pPr>
    <w:rPr>
      <w:rFonts w:ascii="Times New Roman" w:eastAsia="Times New Roman" w:hAnsi="Times New Roman" w:cs="Times New Roman"/>
      <w:sz w:val="21"/>
      <w:szCs w:val="21"/>
      <w:lang w:eastAsia="fr-FR"/>
    </w:rPr>
  </w:style>
  <w:style w:type="paragraph" w:customStyle="1" w:styleId="blog-topiclabels">
    <w:name w:val="blog-topiclabel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log-previewbanner">
    <w:name w:val="blog-previewbanner"/>
    <w:basedOn w:val="Normal"/>
    <w:rsid w:val="00EF507A"/>
    <w:pPr>
      <w:shd w:val="clear" w:color="auto" w:fill="DD5900"/>
      <w:spacing w:before="150" w:after="150" w:line="240" w:lineRule="auto"/>
    </w:pPr>
    <w:rPr>
      <w:rFonts w:ascii="Times New Roman" w:eastAsia="Times New Roman" w:hAnsi="Times New Roman" w:cs="Times New Roman"/>
      <w:color w:val="FFFFFF"/>
      <w:sz w:val="27"/>
      <w:szCs w:val="27"/>
      <w:lang w:eastAsia="fr-FR"/>
    </w:rPr>
  </w:style>
  <w:style w:type="paragraph" w:customStyle="1" w:styleId="blog-pagination-info">
    <w:name w:val="blog-pagination-info"/>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blog-breadcrumbs">
    <w:name w:val="blog-breadcrumbs"/>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blog-topiclist">
    <w:name w:val="blog-topiclist"/>
    <w:basedOn w:val="Normal"/>
    <w:rsid w:val="00EF507A"/>
    <w:pPr>
      <w:spacing w:after="0" w:line="240" w:lineRule="auto"/>
    </w:pPr>
    <w:rPr>
      <w:rFonts w:ascii="Times New Roman" w:eastAsia="Times New Roman" w:hAnsi="Times New Roman" w:cs="Times New Roman"/>
      <w:caps/>
      <w:sz w:val="24"/>
      <w:szCs w:val="24"/>
      <w:lang w:eastAsia="fr-FR"/>
    </w:rPr>
  </w:style>
  <w:style w:type="paragraph" w:customStyle="1" w:styleId="sort-tabs">
    <w:name w:val="sort-tabs"/>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frame">
    <w:name w:val="frame"/>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govttrialform-conditionaldisplay">
    <w:name w:val="govttrialform-conditionaldisplay"/>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infographic-zoom">
    <w:name w:val="infographic-zoom"/>
    <w:basedOn w:val="Normal"/>
    <w:rsid w:val="00EF507A"/>
    <w:pPr>
      <w:shd w:val="clear" w:color="auto" w:fill="EEEEEE"/>
      <w:spacing w:before="150" w:after="450" w:line="240" w:lineRule="auto"/>
    </w:pPr>
    <w:rPr>
      <w:rFonts w:ascii="Times New Roman" w:eastAsia="Times New Roman" w:hAnsi="Times New Roman" w:cs="Times New Roman"/>
      <w:sz w:val="24"/>
      <w:szCs w:val="24"/>
      <w:lang w:eastAsia="fr-FR"/>
    </w:rPr>
  </w:style>
  <w:style w:type="paragraph" w:customStyle="1" w:styleId="wa-pricingdetails-controlcontainer">
    <w:name w:val="wa-pricingdetails-controlcontainer"/>
    <w:basedOn w:val="Normal"/>
    <w:rsid w:val="00EF507A"/>
    <w:pPr>
      <w:spacing w:before="135" w:after="135" w:line="240" w:lineRule="auto"/>
    </w:pPr>
    <w:rPr>
      <w:rFonts w:ascii="Times New Roman" w:eastAsia="Times New Roman" w:hAnsi="Times New Roman" w:cs="Times New Roman"/>
      <w:sz w:val="24"/>
      <w:szCs w:val="24"/>
      <w:lang w:eastAsia="fr-FR"/>
    </w:rPr>
  </w:style>
  <w:style w:type="paragraph" w:customStyle="1" w:styleId="sort-container">
    <w:name w:val="sort-container"/>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wa-serviceupdate">
    <w:name w:val="wa-serviceupdate"/>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wa-section-lastfriday">
    <w:name w:val="wa-section-lastfrida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toreplan">
    <w:name w:val="wa-storeplan"/>
    <w:basedOn w:val="Normal"/>
    <w:rsid w:val="00EF507A"/>
    <w:pPr>
      <w:shd w:val="clear" w:color="auto" w:fill="EEEEEE"/>
      <w:spacing w:before="150" w:after="450" w:line="240" w:lineRule="auto"/>
    </w:pPr>
    <w:rPr>
      <w:rFonts w:ascii="Times New Roman" w:eastAsia="Times New Roman" w:hAnsi="Times New Roman" w:cs="Times New Roman"/>
      <w:sz w:val="24"/>
      <w:szCs w:val="24"/>
      <w:lang w:eastAsia="fr-FR"/>
    </w:rPr>
  </w:style>
  <w:style w:type="paragraph" w:customStyle="1" w:styleId="sticky-cta-container">
    <w:name w:val="sticky-cta-container"/>
    <w:basedOn w:val="Normal"/>
    <w:rsid w:val="00EF507A"/>
    <w:pPr>
      <w:pBdr>
        <w:right w:val="single" w:sz="6" w:space="15" w:color="DEDEDE"/>
      </w:pBdr>
      <w:shd w:val="clear" w:color="auto" w:fill="FFFFFF"/>
      <w:spacing w:before="150" w:after="150" w:line="240" w:lineRule="auto"/>
      <w:ind w:left="-2655"/>
    </w:pPr>
    <w:rPr>
      <w:rFonts w:ascii="Times New Roman" w:eastAsia="Times New Roman" w:hAnsi="Times New Roman" w:cs="Times New Roman"/>
      <w:vanish/>
      <w:sz w:val="24"/>
      <w:szCs w:val="24"/>
      <w:lang w:eastAsia="fr-FR"/>
    </w:rPr>
  </w:style>
  <w:style w:type="paragraph" w:customStyle="1" w:styleId="partner-directory-header">
    <w:name w:val="partner-directory-header"/>
    <w:basedOn w:val="Normal"/>
    <w:rsid w:val="00EF507A"/>
    <w:pPr>
      <w:shd w:val="clear" w:color="auto" w:fill="085C96"/>
      <w:spacing w:before="150" w:after="150" w:line="240" w:lineRule="auto"/>
    </w:pPr>
    <w:rPr>
      <w:rFonts w:ascii="Times New Roman" w:eastAsia="Times New Roman" w:hAnsi="Times New Roman" w:cs="Times New Roman"/>
      <w:sz w:val="24"/>
      <w:szCs w:val="24"/>
      <w:lang w:eastAsia="fr-FR"/>
    </w:rPr>
  </w:style>
  <w:style w:type="paragraph" w:customStyle="1" w:styleId="wa-sectionhero-resourcecenterdetails">
    <w:name w:val="wa-sectionhero-resourcecenterdetail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hero-resourcecenterdetails-gartner-apaas">
    <w:name w:val="wa-sectionhero-resourcecenterdetails-gartner-apaa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hero-resourcecenterdetails-gartner-iaas">
    <w:name w:val="wa-sectionhero-resourcecenterdetails-gartner-iaa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ctionhero-resourcecenterdetails-gartner-storage">
    <w:name w:val="wa-sectionhero-resourcecenterdetails-gartner-stora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azuresitesearch">
    <w:name w:val="wa-azuresitesearch"/>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urrency-box">
    <w:name w:val="currency-box"/>
    <w:basedOn w:val="Normal"/>
    <w:rsid w:val="00EF507A"/>
    <w:pPr>
      <w:shd w:val="clear" w:color="auto" w:fill="EEEEEE"/>
      <w:spacing w:before="150" w:after="150" w:line="0" w:lineRule="auto"/>
      <w:jc w:val="right"/>
    </w:pPr>
    <w:rPr>
      <w:rFonts w:ascii="Times New Roman" w:eastAsia="Times New Roman" w:hAnsi="Times New Roman" w:cs="Times New Roman"/>
      <w:sz w:val="24"/>
      <w:szCs w:val="24"/>
      <w:lang w:eastAsia="fr-FR"/>
    </w:rPr>
  </w:style>
  <w:style w:type="paragraph" w:customStyle="1" w:styleId="start-here">
    <w:name w:val="start-here"/>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learning-map">
    <w:name w:val="learning-map"/>
    <w:basedOn w:val="Normal"/>
    <w:rsid w:val="00EF507A"/>
    <w:pPr>
      <w:shd w:val="clear" w:color="auto" w:fill="DEDEDE"/>
      <w:spacing w:before="150" w:after="150" w:line="240" w:lineRule="auto"/>
      <w:jc w:val="center"/>
    </w:pPr>
    <w:rPr>
      <w:rFonts w:ascii="Times New Roman" w:eastAsia="Times New Roman" w:hAnsi="Times New Roman" w:cs="Times New Roman"/>
      <w:sz w:val="24"/>
      <w:szCs w:val="24"/>
      <w:lang w:eastAsia="fr-FR"/>
    </w:rPr>
  </w:style>
  <w:style w:type="paragraph" w:customStyle="1" w:styleId="learning-map-more">
    <w:name w:val="learning-map-more"/>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series-event-listdiv">
    <w:name w:val="series-event-list&gt;div"/>
    <w:basedOn w:val="Normal"/>
    <w:rsid w:val="00EF507A"/>
    <w:pPr>
      <w:pBdr>
        <w:top w:val="single" w:sz="12" w:space="30" w:color="DEDEDE"/>
      </w:pBdr>
      <w:spacing w:before="600" w:after="150" w:line="240" w:lineRule="auto"/>
    </w:pPr>
    <w:rPr>
      <w:rFonts w:ascii="Times New Roman" w:eastAsia="Times New Roman" w:hAnsi="Times New Roman" w:cs="Times New Roman"/>
      <w:sz w:val="24"/>
      <w:szCs w:val="24"/>
      <w:lang w:eastAsia="fr-FR"/>
    </w:rPr>
  </w:style>
  <w:style w:type="paragraph" w:customStyle="1" w:styleId="series-info">
    <w:name w:val="series-info"/>
    <w:basedOn w:val="Normal"/>
    <w:rsid w:val="00EF507A"/>
    <w:pPr>
      <w:spacing w:before="150" w:after="150" w:line="240" w:lineRule="auto"/>
    </w:pPr>
    <w:rPr>
      <w:rFonts w:ascii="Times New Roman" w:eastAsia="Times New Roman" w:hAnsi="Times New Roman" w:cs="Times New Roman"/>
      <w:b/>
      <w:bCs/>
      <w:sz w:val="24"/>
      <w:szCs w:val="24"/>
      <w:lang w:eastAsia="fr-FR"/>
    </w:rPr>
  </w:style>
  <w:style w:type="paragraph" w:customStyle="1" w:styleId="wa-exp-roundedcornerexerpt">
    <w:name w:val="wa-exp-roundedcornerexerpt"/>
    <w:basedOn w:val="Normal"/>
    <w:rsid w:val="00EF507A"/>
    <w:pPr>
      <w:shd w:val="clear" w:color="auto" w:fill="1A1A1A"/>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exp-circle">
    <w:name w:val="wa-exp-circle"/>
    <w:basedOn w:val="Normal"/>
    <w:rsid w:val="00EF507A"/>
    <w:pPr>
      <w:shd w:val="clear" w:color="auto" w:fill="969696"/>
      <w:spacing w:before="150" w:after="150" w:line="240" w:lineRule="auto"/>
    </w:pPr>
    <w:rPr>
      <w:rFonts w:ascii="Times New Roman" w:eastAsia="Times New Roman" w:hAnsi="Times New Roman" w:cs="Times New Roman"/>
      <w:sz w:val="24"/>
      <w:szCs w:val="24"/>
      <w:lang w:eastAsia="fr-FR"/>
    </w:rPr>
  </w:style>
  <w:style w:type="paragraph" w:customStyle="1" w:styleId="wa-exp-locale-dot">
    <w:name w:val="wa-exp-locale-dot"/>
    <w:basedOn w:val="Normal"/>
    <w:rsid w:val="00EF507A"/>
    <w:pPr>
      <w:shd w:val="clear" w:color="auto" w:fill="FF8C00"/>
      <w:spacing w:before="150" w:after="150" w:line="240" w:lineRule="auto"/>
    </w:pPr>
    <w:rPr>
      <w:rFonts w:ascii="Times New Roman" w:eastAsia="Times New Roman" w:hAnsi="Times New Roman" w:cs="Times New Roman"/>
      <w:sz w:val="24"/>
      <w:szCs w:val="24"/>
      <w:lang w:eastAsia="fr-FR"/>
    </w:rPr>
  </w:style>
  <w:style w:type="paragraph" w:customStyle="1" w:styleId="wa-watermark">
    <w:name w:val="wa-watermark"/>
    <w:basedOn w:val="Normal"/>
    <w:rsid w:val="00EF507A"/>
    <w:pPr>
      <w:spacing w:before="150" w:after="150" w:line="240" w:lineRule="auto"/>
    </w:pPr>
    <w:rPr>
      <w:rFonts w:ascii="Times New Roman" w:eastAsia="Times New Roman" w:hAnsi="Times New Roman" w:cs="Times New Roman"/>
      <w:sz w:val="600"/>
      <w:szCs w:val="600"/>
      <w:lang w:eastAsia="fr-FR"/>
    </w:rPr>
  </w:style>
  <w:style w:type="paragraph" w:customStyle="1" w:styleId="border-right-light">
    <w:name w:val="border-right-light"/>
    <w:basedOn w:val="Normal"/>
    <w:rsid w:val="00EF507A"/>
    <w:pPr>
      <w:pBdr>
        <w:right w:val="single" w:sz="6" w:space="0" w:color="FFFFFF"/>
      </w:pBdr>
      <w:spacing w:before="150" w:after="150" w:line="240" w:lineRule="auto"/>
    </w:pPr>
    <w:rPr>
      <w:rFonts w:ascii="Times New Roman" w:eastAsia="Times New Roman" w:hAnsi="Times New Roman" w:cs="Times New Roman"/>
      <w:sz w:val="24"/>
      <w:szCs w:val="24"/>
      <w:lang w:eastAsia="fr-FR"/>
    </w:rPr>
  </w:style>
  <w:style w:type="paragraph" w:customStyle="1" w:styleId="data-circle">
    <w:name w:val="data-circle"/>
    <w:basedOn w:val="Normal"/>
    <w:rsid w:val="00EF507A"/>
    <w:pPr>
      <w:shd w:val="clear" w:color="auto" w:fill="00ABEC"/>
      <w:spacing w:after="225" w:line="1500" w:lineRule="atLeast"/>
      <w:jc w:val="center"/>
    </w:pPr>
    <w:rPr>
      <w:rFonts w:ascii="Times New Roman" w:eastAsia="Times New Roman" w:hAnsi="Times New Roman" w:cs="Times New Roman"/>
      <w:color w:val="FFFFFF"/>
      <w:sz w:val="36"/>
      <w:szCs w:val="36"/>
      <w:lang w:eastAsia="fr-FR"/>
    </w:rPr>
  </w:style>
  <w:style w:type="paragraph" w:customStyle="1" w:styleId="wa-scenario-hero">
    <w:name w:val="wa-scenario-hero"/>
    <w:basedOn w:val="Normal"/>
    <w:rsid w:val="00EF507A"/>
    <w:pPr>
      <w:shd w:val="clear" w:color="auto" w:fill="303030"/>
      <w:spacing w:before="150" w:after="150" w:line="240" w:lineRule="auto"/>
    </w:pPr>
    <w:rPr>
      <w:rFonts w:ascii="Times New Roman" w:eastAsia="Times New Roman" w:hAnsi="Times New Roman" w:cs="Times New Roman"/>
      <w:sz w:val="24"/>
      <w:szCs w:val="24"/>
      <w:lang w:eastAsia="fr-FR"/>
    </w:rPr>
  </w:style>
  <w:style w:type="paragraph" w:customStyle="1" w:styleId="content-blocks-three">
    <w:name w:val="content-blocks-three"/>
    <w:basedOn w:val="Normal"/>
    <w:rsid w:val="00EF507A"/>
    <w:pPr>
      <w:spacing w:before="150" w:after="675" w:line="240" w:lineRule="auto"/>
    </w:pPr>
    <w:rPr>
      <w:rFonts w:ascii="Times New Roman" w:eastAsia="Times New Roman" w:hAnsi="Times New Roman" w:cs="Times New Roman"/>
      <w:sz w:val="24"/>
      <w:szCs w:val="24"/>
      <w:lang w:eastAsia="fr-FR"/>
    </w:rPr>
  </w:style>
  <w:style w:type="paragraph" w:customStyle="1" w:styleId="content-blocks-threediv">
    <w:name w:val="content-blocks-three&gt;div"/>
    <w:basedOn w:val="Normal"/>
    <w:rsid w:val="00EF507A"/>
    <w:pPr>
      <w:spacing w:before="150" w:after="150" w:line="240" w:lineRule="auto"/>
      <w:ind w:left="367"/>
    </w:pPr>
    <w:rPr>
      <w:rFonts w:ascii="Times New Roman" w:eastAsia="Times New Roman" w:hAnsi="Times New Roman" w:cs="Times New Roman"/>
      <w:sz w:val="24"/>
      <w:szCs w:val="24"/>
      <w:lang w:eastAsia="fr-FR"/>
    </w:rPr>
  </w:style>
  <w:style w:type="paragraph" w:customStyle="1" w:styleId="scenario-feature-h">
    <w:name w:val="scenario-feature-h"/>
    <w:basedOn w:val="Normal"/>
    <w:rsid w:val="00EF507A"/>
    <w:pPr>
      <w:pBdr>
        <w:bottom w:val="single" w:sz="6" w:space="9" w:color="DEDDD5"/>
      </w:pBdr>
      <w:shd w:val="clear" w:color="auto" w:fill="FFFFFF"/>
      <w:spacing w:before="300" w:after="150" w:line="240" w:lineRule="auto"/>
    </w:pPr>
    <w:rPr>
      <w:rFonts w:ascii="Times New Roman" w:eastAsia="Times New Roman" w:hAnsi="Times New Roman" w:cs="Times New Roman"/>
      <w:color w:val="323232"/>
      <w:sz w:val="27"/>
      <w:szCs w:val="27"/>
      <w:lang w:eastAsia="fr-FR"/>
    </w:rPr>
  </w:style>
  <w:style w:type="paragraph" w:customStyle="1" w:styleId="scenario-feature-p">
    <w:name w:val="scenario-feature-p"/>
    <w:basedOn w:val="Normal"/>
    <w:rsid w:val="00EF507A"/>
    <w:pPr>
      <w:shd w:val="clear" w:color="auto" w:fill="FFFFFF"/>
      <w:spacing w:before="150" w:after="150" w:line="240" w:lineRule="auto"/>
    </w:pPr>
    <w:rPr>
      <w:rFonts w:ascii="Times New Roman" w:eastAsia="Times New Roman" w:hAnsi="Times New Roman" w:cs="Times New Roman"/>
      <w:color w:val="808080"/>
      <w:sz w:val="24"/>
      <w:szCs w:val="24"/>
      <w:lang w:eastAsia="fr-FR"/>
    </w:rPr>
  </w:style>
  <w:style w:type="paragraph" w:customStyle="1" w:styleId="wizard-style">
    <w:name w:val="wizard-style"/>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izard-stylediv">
    <w:name w:val="wizard-style&gt;div"/>
    <w:basedOn w:val="Normal"/>
    <w:rsid w:val="00EF507A"/>
    <w:pPr>
      <w:shd w:val="clear" w:color="auto" w:fill="FFFFFF"/>
      <w:spacing w:before="1530" w:after="1530" w:line="240" w:lineRule="auto"/>
    </w:pPr>
    <w:rPr>
      <w:rFonts w:ascii="Times New Roman" w:eastAsia="Times New Roman" w:hAnsi="Times New Roman" w:cs="Times New Roman"/>
      <w:sz w:val="24"/>
      <w:szCs w:val="24"/>
      <w:lang w:eastAsia="fr-FR"/>
    </w:rPr>
  </w:style>
  <w:style w:type="paragraph" w:customStyle="1" w:styleId="content-blocks-fourdiv">
    <w:name w:val="content-blocks-four&gt;div"/>
    <w:basedOn w:val="Normal"/>
    <w:rsid w:val="00EF507A"/>
    <w:pPr>
      <w:spacing w:before="150" w:after="150" w:line="240" w:lineRule="auto"/>
      <w:ind w:left="367"/>
    </w:pPr>
    <w:rPr>
      <w:rFonts w:ascii="Times New Roman" w:eastAsia="Times New Roman" w:hAnsi="Times New Roman" w:cs="Times New Roman"/>
      <w:sz w:val="24"/>
      <w:szCs w:val="24"/>
      <w:lang w:eastAsia="fr-FR"/>
    </w:rPr>
  </w:style>
  <w:style w:type="paragraph" w:customStyle="1" w:styleId="add-mooncake-cookie">
    <w:name w:val="add-mooncake-cookie"/>
    <w:basedOn w:val="Normal"/>
    <w:rsid w:val="00EF507A"/>
    <w:pPr>
      <w:spacing w:before="150" w:after="105" w:line="240" w:lineRule="auto"/>
    </w:pPr>
    <w:rPr>
      <w:rFonts w:ascii="Times New Roman" w:eastAsia="Times New Roman" w:hAnsi="Times New Roman" w:cs="Times New Roman"/>
      <w:sz w:val="24"/>
      <w:szCs w:val="24"/>
      <w:lang w:eastAsia="fr-FR"/>
    </w:rPr>
  </w:style>
  <w:style w:type="paragraph" w:customStyle="1" w:styleId="leftnav-container">
    <w:name w:val="leftnav-container"/>
    <w:basedOn w:val="Normal"/>
    <w:rsid w:val="00EF507A"/>
    <w:pPr>
      <w:spacing w:after="0" w:line="240" w:lineRule="auto"/>
      <w:ind w:left="-1350" w:right="-1350"/>
    </w:pPr>
    <w:rPr>
      <w:rFonts w:ascii="Times New Roman" w:eastAsia="Times New Roman" w:hAnsi="Times New Roman" w:cs="Times New Roman"/>
      <w:sz w:val="24"/>
      <w:szCs w:val="24"/>
      <w:lang w:eastAsia="fr-FR"/>
    </w:rPr>
  </w:style>
  <w:style w:type="paragraph" w:customStyle="1" w:styleId="leftnav">
    <w:name w:val="leftnav"/>
    <w:basedOn w:val="Normal"/>
    <w:rsid w:val="00EF507A"/>
    <w:pPr>
      <w:shd w:val="clear" w:color="auto" w:fill="EEEEEE"/>
      <w:spacing w:after="0" w:line="240" w:lineRule="auto"/>
    </w:pPr>
    <w:rPr>
      <w:rFonts w:ascii="Times New Roman" w:eastAsia="Times New Roman" w:hAnsi="Times New Roman" w:cs="Times New Roman"/>
      <w:sz w:val="24"/>
      <w:szCs w:val="24"/>
      <w:lang w:eastAsia="fr-FR"/>
    </w:rPr>
  </w:style>
  <w:style w:type="paragraph" w:customStyle="1" w:styleId="content-headerp">
    <w:name w:val="content-header&gt;p"/>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aside">
    <w:name w:val="aside"/>
    <w:basedOn w:val="Normal"/>
    <w:rsid w:val="00EF507A"/>
    <w:pPr>
      <w:spacing w:before="150" w:after="150" w:line="240" w:lineRule="auto"/>
      <w:ind w:left="-300"/>
    </w:pPr>
    <w:rPr>
      <w:rFonts w:ascii="Times New Roman" w:eastAsia="Times New Roman" w:hAnsi="Times New Roman" w:cs="Times New Roman"/>
      <w:sz w:val="24"/>
      <w:szCs w:val="24"/>
      <w:lang w:eastAsia="fr-FR"/>
    </w:rPr>
  </w:style>
  <w:style w:type="paragraph" w:customStyle="1" w:styleId="left-nav">
    <w:name w:val="left-nav"/>
    <w:basedOn w:val="Normal"/>
    <w:rsid w:val="00EF507A"/>
    <w:pPr>
      <w:spacing w:after="0" w:line="165" w:lineRule="atLeast"/>
      <w:ind w:right="150"/>
    </w:pPr>
    <w:rPr>
      <w:rFonts w:ascii="Times New Roman" w:eastAsia="Times New Roman" w:hAnsi="Times New Roman" w:cs="Times New Roman"/>
      <w:sz w:val="24"/>
      <w:szCs w:val="24"/>
      <w:lang w:eastAsia="fr-FR"/>
    </w:rPr>
  </w:style>
  <w:style w:type="paragraph" w:customStyle="1" w:styleId="site-center-content">
    <w:name w:val="site-center-content"/>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textpage-left-content">
    <w:name w:val="textpage-left-cont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r-current">
    <w:name w:val="sr-current"/>
    <w:basedOn w:val="Normal"/>
    <w:rsid w:val="00EF507A"/>
    <w:pPr>
      <w:spacing w:before="150" w:after="150" w:line="240" w:lineRule="auto"/>
      <w:ind w:right="150"/>
    </w:pPr>
    <w:rPr>
      <w:rFonts w:ascii="Times New Roman" w:eastAsia="Times New Roman" w:hAnsi="Times New Roman" w:cs="Times New Roman"/>
      <w:sz w:val="24"/>
      <w:szCs w:val="24"/>
      <w:lang w:eastAsia="fr-FR"/>
    </w:rPr>
  </w:style>
  <w:style w:type="paragraph" w:customStyle="1" w:styleId="small-text">
    <w:name w:val="small-text"/>
    <w:basedOn w:val="Normal"/>
    <w:rsid w:val="00EF507A"/>
    <w:pPr>
      <w:spacing w:before="150" w:after="150" w:line="240" w:lineRule="auto"/>
    </w:pPr>
    <w:rPr>
      <w:rFonts w:ascii="Times New Roman" w:eastAsia="Times New Roman" w:hAnsi="Times New Roman" w:cs="Times New Roman"/>
      <w:color w:val="9A9A9A"/>
      <w:sz w:val="19"/>
      <w:szCs w:val="19"/>
      <w:lang w:eastAsia="fr-FR"/>
    </w:rPr>
  </w:style>
  <w:style w:type="paragraph" w:customStyle="1" w:styleId="dev-overview-install-btns">
    <w:name w:val="dev-overview-install-btn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s-image-column">
    <w:name w:val="bas-image-colum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s-beta-feature-row">
    <w:name w:val="bas-beta-feature-row"/>
    <w:basedOn w:val="Normal"/>
    <w:rsid w:val="00EF507A"/>
    <w:pPr>
      <w:pBdr>
        <w:top w:val="single" w:sz="6" w:space="19" w:color="CCCCCC"/>
      </w:pBdr>
      <w:spacing w:before="375" w:after="225" w:line="240" w:lineRule="auto"/>
    </w:pPr>
    <w:rPr>
      <w:rFonts w:ascii="Times New Roman" w:eastAsia="Times New Roman" w:hAnsi="Times New Roman" w:cs="Times New Roman"/>
      <w:sz w:val="24"/>
      <w:szCs w:val="24"/>
      <w:lang w:eastAsia="fr-FR"/>
    </w:rPr>
  </w:style>
  <w:style w:type="paragraph" w:customStyle="1" w:styleId="bas-description-column">
    <w:name w:val="bas-description-column"/>
    <w:basedOn w:val="Normal"/>
    <w:rsid w:val="00EF507A"/>
    <w:pPr>
      <w:spacing w:after="0" w:line="240" w:lineRule="auto"/>
      <w:ind w:left="300" w:right="300"/>
    </w:pPr>
    <w:rPr>
      <w:rFonts w:ascii="Times New Roman" w:eastAsia="Times New Roman" w:hAnsi="Times New Roman" w:cs="Times New Roman"/>
      <w:sz w:val="24"/>
      <w:szCs w:val="24"/>
      <w:lang w:eastAsia="fr-FR"/>
    </w:rPr>
  </w:style>
  <w:style w:type="paragraph" w:customStyle="1" w:styleId="bas-feature-title">
    <w:name w:val="bas-feature-title"/>
    <w:basedOn w:val="Normal"/>
    <w:rsid w:val="00EF507A"/>
    <w:pPr>
      <w:spacing w:before="150" w:after="120" w:line="375" w:lineRule="atLeast"/>
    </w:pPr>
    <w:rPr>
      <w:rFonts w:ascii="Times New Roman" w:eastAsia="Times New Roman" w:hAnsi="Times New Roman" w:cs="Times New Roman"/>
      <w:color w:val="747474"/>
      <w:sz w:val="42"/>
      <w:szCs w:val="42"/>
      <w:lang w:eastAsia="fr-FR"/>
    </w:rPr>
  </w:style>
  <w:style w:type="paragraph" w:customStyle="1" w:styleId="bas-feature-description">
    <w:name w:val="bas-feature-description"/>
    <w:basedOn w:val="Normal"/>
    <w:rsid w:val="00EF507A"/>
    <w:pPr>
      <w:spacing w:before="150" w:after="225" w:line="240" w:lineRule="auto"/>
    </w:pPr>
    <w:rPr>
      <w:rFonts w:ascii="Times New Roman" w:eastAsia="Times New Roman" w:hAnsi="Times New Roman" w:cs="Times New Roman"/>
      <w:color w:val="7F7F7F"/>
      <w:sz w:val="24"/>
      <w:szCs w:val="24"/>
      <w:lang w:eastAsia="fr-FR"/>
    </w:rPr>
  </w:style>
  <w:style w:type="paragraph" w:customStyle="1" w:styleId="bas-signup-column">
    <w:name w:val="bas-signup-column"/>
    <w:basedOn w:val="Normal"/>
    <w:rsid w:val="00EF507A"/>
    <w:pPr>
      <w:spacing w:before="150" w:after="150" w:line="240" w:lineRule="auto"/>
      <w:ind w:left="300"/>
      <w:jc w:val="center"/>
    </w:pPr>
    <w:rPr>
      <w:rFonts w:ascii="Times New Roman" w:eastAsia="Times New Roman" w:hAnsi="Times New Roman" w:cs="Times New Roman"/>
      <w:sz w:val="24"/>
      <w:szCs w:val="24"/>
      <w:lang w:eastAsia="fr-FR"/>
    </w:rPr>
  </w:style>
  <w:style w:type="paragraph" w:customStyle="1" w:styleId="bas-feature-status">
    <w:name w:val="bas-feature-status"/>
    <w:basedOn w:val="Normal"/>
    <w:rsid w:val="00EF507A"/>
    <w:pPr>
      <w:spacing w:before="150" w:after="150" w:line="240" w:lineRule="auto"/>
      <w:jc w:val="center"/>
    </w:pPr>
    <w:rPr>
      <w:rFonts w:ascii="Times New Roman" w:eastAsia="Times New Roman" w:hAnsi="Times New Roman" w:cs="Times New Roman"/>
      <w:b/>
      <w:bCs/>
      <w:caps/>
      <w:sz w:val="20"/>
      <w:szCs w:val="20"/>
      <w:lang w:eastAsia="fr-FR"/>
    </w:rPr>
  </w:style>
  <w:style w:type="paragraph" w:customStyle="1" w:styleId="bas-feature-status-comingsoon">
    <w:name w:val="bas-feature-status-comingsoon"/>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bas-feature-status-active">
    <w:name w:val="bas-feature-status-active"/>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bas-feature-status-pending">
    <w:name w:val="bas-feature-status-pending"/>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bas-feature-display-none">
    <w:name w:val="bas-feature-display-none"/>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bas-h3">
    <w:name w:val="bas-h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english-only-note">
    <w:name w:val="english-only-note"/>
    <w:basedOn w:val="Normal"/>
    <w:rsid w:val="00EF507A"/>
    <w:pPr>
      <w:shd w:val="clear" w:color="auto" w:fill="FFFFCE"/>
      <w:spacing w:before="150" w:after="150" w:line="210" w:lineRule="atLeast"/>
      <w:jc w:val="center"/>
    </w:pPr>
    <w:rPr>
      <w:rFonts w:ascii="Times New Roman" w:eastAsia="Times New Roman" w:hAnsi="Times New Roman" w:cs="Times New Roman"/>
      <w:b/>
      <w:bCs/>
      <w:sz w:val="24"/>
      <w:szCs w:val="24"/>
      <w:lang w:eastAsia="fr-FR"/>
    </w:rPr>
  </w:style>
  <w:style w:type="paragraph" w:customStyle="1" w:styleId="old-browser-note">
    <w:name w:val="old-browser-note"/>
    <w:basedOn w:val="Normal"/>
    <w:rsid w:val="00EF507A"/>
    <w:pPr>
      <w:shd w:val="clear" w:color="auto" w:fill="FFFFCE"/>
      <w:spacing w:before="150" w:after="150" w:line="210" w:lineRule="atLeast"/>
      <w:jc w:val="center"/>
    </w:pPr>
    <w:rPr>
      <w:rFonts w:ascii="Times New Roman" w:eastAsia="Times New Roman" w:hAnsi="Times New Roman" w:cs="Times New Roman"/>
      <w:b/>
      <w:bCs/>
      <w:sz w:val="24"/>
      <w:szCs w:val="24"/>
      <w:lang w:eastAsia="fr-FR"/>
    </w:rPr>
  </w:style>
  <w:style w:type="paragraph" w:customStyle="1" w:styleId="dev-onpage-video">
    <w:name w:val="dev-onpage-video"/>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dev-callout-new">
    <w:name w:val="dev-callout-new"/>
    <w:basedOn w:val="Normal"/>
    <w:rsid w:val="00EF507A"/>
    <w:pPr>
      <w:pBdr>
        <w:top w:val="single" w:sz="6" w:space="0" w:color="CCCCCC"/>
        <w:bottom w:val="single" w:sz="6" w:space="0" w:color="CCCCCC"/>
      </w:pBdr>
      <w:shd w:val="clear" w:color="auto" w:fill="EAEAEA"/>
      <w:spacing w:before="240" w:after="240" w:line="240" w:lineRule="auto"/>
      <w:ind w:left="-180" w:right="-180"/>
    </w:pPr>
    <w:rPr>
      <w:rFonts w:ascii="Times New Roman" w:eastAsia="Times New Roman" w:hAnsi="Times New Roman" w:cs="Times New Roman"/>
      <w:b/>
      <w:bCs/>
      <w:color w:val="8A8A8A"/>
      <w:sz w:val="15"/>
      <w:szCs w:val="15"/>
      <w:lang w:eastAsia="fr-FR"/>
    </w:rPr>
  </w:style>
  <w:style w:type="paragraph" w:customStyle="1" w:styleId="slideshow-controldiv">
    <w:name w:val="slideshow-control&gt;div"/>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s-ctrl">
    <w:name w:val="s-ctrl"/>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dev-center-hero-wrapper">
    <w:name w:val="dev-center-hero-wrapper"/>
    <w:basedOn w:val="Normal"/>
    <w:rsid w:val="00EF507A"/>
    <w:pPr>
      <w:shd w:val="clear" w:color="auto" w:fill="E7E5DE"/>
      <w:spacing w:after="990" w:line="240" w:lineRule="auto"/>
      <w:ind w:left="-1350"/>
    </w:pPr>
    <w:rPr>
      <w:rFonts w:ascii="Times New Roman" w:eastAsia="Times New Roman" w:hAnsi="Times New Roman" w:cs="Times New Roman"/>
      <w:sz w:val="24"/>
      <w:szCs w:val="24"/>
      <w:lang w:eastAsia="fr-FR"/>
    </w:rPr>
  </w:style>
  <w:style w:type="paragraph" w:customStyle="1" w:styleId="mobile-short">
    <w:name w:val="mobile-shor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ode1slide">
    <w:name w:val="node1slid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ode2slide">
    <w:name w:val="node2slid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ode3slide">
    <w:name w:val="node3slid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ode4slide">
    <w:name w:val="node4slid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question">
    <w:name w:val="question"/>
    <w:basedOn w:val="Normal"/>
    <w:rsid w:val="00EF507A"/>
    <w:pPr>
      <w:spacing w:before="150" w:after="0" w:line="240" w:lineRule="auto"/>
      <w:ind w:left="900" w:right="900"/>
    </w:pPr>
    <w:rPr>
      <w:rFonts w:ascii="Times New Roman" w:eastAsia="Times New Roman" w:hAnsi="Times New Roman" w:cs="Times New Roman"/>
      <w:b/>
      <w:bCs/>
      <w:color w:val="323232"/>
      <w:sz w:val="21"/>
      <w:szCs w:val="21"/>
      <w:lang w:eastAsia="fr-FR"/>
    </w:rPr>
  </w:style>
  <w:style w:type="paragraph" w:customStyle="1" w:styleId="answer">
    <w:name w:val="answer"/>
    <w:basedOn w:val="Normal"/>
    <w:rsid w:val="00EF507A"/>
    <w:pPr>
      <w:spacing w:after="150" w:line="240" w:lineRule="auto"/>
      <w:ind w:left="900" w:right="900"/>
    </w:pPr>
    <w:rPr>
      <w:rFonts w:ascii="Times New Roman" w:eastAsia="Times New Roman" w:hAnsi="Times New Roman" w:cs="Times New Roman"/>
      <w:sz w:val="21"/>
      <w:szCs w:val="21"/>
      <w:lang w:eastAsia="fr-FR"/>
    </w:rPr>
  </w:style>
  <w:style w:type="paragraph" w:customStyle="1" w:styleId="questionspan">
    <w:name w:val="question&gt;span"/>
    <w:basedOn w:val="Normal"/>
    <w:rsid w:val="00EF507A"/>
    <w:pPr>
      <w:spacing w:before="150" w:after="150" w:line="240" w:lineRule="auto"/>
      <w:ind w:left="-300"/>
    </w:pPr>
    <w:rPr>
      <w:rFonts w:ascii="Times New Roman" w:eastAsia="Times New Roman" w:hAnsi="Times New Roman" w:cs="Times New Roman"/>
      <w:b/>
      <w:bCs/>
      <w:color w:val="0CA2DA"/>
      <w:sz w:val="24"/>
      <w:szCs w:val="24"/>
      <w:lang w:eastAsia="fr-FR"/>
    </w:rPr>
  </w:style>
  <w:style w:type="paragraph" w:customStyle="1" w:styleId="answerspan">
    <w:name w:val="answer&gt;span"/>
    <w:basedOn w:val="Normal"/>
    <w:rsid w:val="00EF507A"/>
    <w:pPr>
      <w:spacing w:before="150" w:after="150" w:line="240" w:lineRule="auto"/>
      <w:ind w:left="-285"/>
    </w:pPr>
    <w:rPr>
      <w:rFonts w:ascii="Times New Roman" w:eastAsia="Times New Roman" w:hAnsi="Times New Roman" w:cs="Times New Roman"/>
      <w:b/>
      <w:bCs/>
      <w:color w:val="99C941"/>
      <w:sz w:val="24"/>
      <w:szCs w:val="24"/>
      <w:lang w:eastAsia="fr-FR"/>
    </w:rPr>
  </w:style>
  <w:style w:type="paragraph" w:customStyle="1" w:styleId="popup-video-frame">
    <w:name w:val="popup-video-frame"/>
    <w:basedOn w:val="Normal"/>
    <w:rsid w:val="00EF507A"/>
    <w:pPr>
      <w:shd w:val="clear" w:color="auto" w:fill="000000"/>
      <w:spacing w:before="150" w:after="150" w:line="240" w:lineRule="auto"/>
    </w:pPr>
    <w:rPr>
      <w:rFonts w:ascii="Times New Roman" w:eastAsia="Times New Roman" w:hAnsi="Times New Roman" w:cs="Times New Roman"/>
      <w:sz w:val="24"/>
      <w:szCs w:val="24"/>
      <w:lang w:eastAsia="fr-FR"/>
    </w:rPr>
  </w:style>
  <w:style w:type="paragraph" w:customStyle="1" w:styleId="popup-video-close">
    <w:name w:val="popup-video-clo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rianglelink">
    <w:name w:val="trianglelink"/>
    <w:basedOn w:val="Normal"/>
    <w:rsid w:val="00EF507A"/>
    <w:pPr>
      <w:spacing w:before="150" w:after="150" w:line="240" w:lineRule="atLeast"/>
    </w:pPr>
    <w:rPr>
      <w:rFonts w:ascii="Times New Roman" w:eastAsia="Times New Roman" w:hAnsi="Times New Roman" w:cs="Times New Roman"/>
      <w:sz w:val="24"/>
      <w:szCs w:val="24"/>
      <w:lang w:eastAsia="fr-FR"/>
    </w:rPr>
  </w:style>
  <w:style w:type="paragraph" w:customStyle="1" w:styleId="arrowlink">
    <w:name w:val="arrowlink"/>
    <w:basedOn w:val="Normal"/>
    <w:rsid w:val="00EF507A"/>
    <w:pPr>
      <w:spacing w:before="150" w:after="150" w:line="375" w:lineRule="atLeast"/>
    </w:pPr>
    <w:rPr>
      <w:rFonts w:ascii="Times New Roman" w:eastAsia="Times New Roman" w:hAnsi="Times New Roman" w:cs="Times New Roman"/>
      <w:color w:val="505050"/>
      <w:sz w:val="30"/>
      <w:szCs w:val="30"/>
      <w:lang w:eastAsia="fr-FR"/>
    </w:rPr>
  </w:style>
  <w:style w:type="paragraph" w:customStyle="1" w:styleId="arrowbtn">
    <w:name w:val="arrowbtn"/>
    <w:basedOn w:val="Normal"/>
    <w:rsid w:val="00EF507A"/>
    <w:pPr>
      <w:spacing w:before="150" w:after="150" w:line="240" w:lineRule="auto"/>
    </w:pPr>
    <w:rPr>
      <w:rFonts w:ascii="Times New Roman" w:eastAsia="Times New Roman" w:hAnsi="Times New Roman" w:cs="Times New Roman"/>
      <w:color w:val="FFFFFF"/>
      <w:sz w:val="45"/>
      <w:szCs w:val="45"/>
      <w:lang w:eastAsia="fr-FR"/>
    </w:rPr>
  </w:style>
  <w:style w:type="paragraph" w:customStyle="1" w:styleId="horizontal-option-selector">
    <w:name w:val="horizontal-option-selector"/>
    <w:basedOn w:val="Normal"/>
    <w:rsid w:val="00EF507A"/>
    <w:pPr>
      <w:pBdr>
        <w:top w:val="single" w:sz="6" w:space="0" w:color="CCCCCC"/>
        <w:bottom w:val="single" w:sz="6" w:space="0" w:color="CCCCCC"/>
      </w:pBdr>
      <w:spacing w:before="360" w:after="360" w:line="240" w:lineRule="auto"/>
    </w:pPr>
    <w:rPr>
      <w:rFonts w:ascii="Times New Roman" w:eastAsia="Times New Roman" w:hAnsi="Times New Roman" w:cs="Times New Roman"/>
      <w:sz w:val="24"/>
      <w:szCs w:val="24"/>
      <w:lang w:eastAsia="fr-FR"/>
    </w:rPr>
  </w:style>
  <w:style w:type="paragraph" w:customStyle="1" w:styleId="jpy-only">
    <w:name w:val="jpy-only"/>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idr-only">
    <w:name w:val="idr-only"/>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dev-center-os-selector">
    <w:name w:val="dev-center-os-select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enter-tutorial-selector">
    <w:name w:val="dev-center-tutorial-select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enter-tutorial-subselector">
    <w:name w:val="dev-center-tutorial-subselector"/>
    <w:basedOn w:val="Normal"/>
    <w:rsid w:val="00EF507A"/>
    <w:pPr>
      <w:spacing w:before="525" w:after="450" w:line="240" w:lineRule="auto"/>
    </w:pPr>
    <w:rPr>
      <w:rFonts w:ascii="Times New Roman" w:eastAsia="Times New Roman" w:hAnsi="Times New Roman" w:cs="Times New Roman"/>
      <w:color w:val="666666"/>
      <w:sz w:val="36"/>
      <w:szCs w:val="36"/>
      <w:lang w:eastAsia="fr-FR"/>
    </w:rPr>
  </w:style>
  <w:style w:type="paragraph" w:customStyle="1" w:styleId="dev-callout-new-collapsed">
    <w:name w:val="dev-callout-new-collapsed"/>
    <w:basedOn w:val="Normal"/>
    <w:rsid w:val="00EF507A"/>
    <w:pPr>
      <w:pBdr>
        <w:top w:val="single" w:sz="6" w:space="0" w:color="CCCCCC"/>
        <w:bottom w:val="single" w:sz="6" w:space="0" w:color="CCCCCC"/>
      </w:pBdr>
      <w:shd w:val="clear" w:color="auto" w:fill="EAEAEA"/>
      <w:spacing w:before="240" w:after="240" w:line="240" w:lineRule="auto"/>
      <w:ind w:left="-180" w:right="-180"/>
    </w:pPr>
    <w:rPr>
      <w:rFonts w:ascii="Times New Roman" w:eastAsia="Times New Roman" w:hAnsi="Times New Roman" w:cs="Times New Roman"/>
      <w:color w:val="8A8A8A"/>
      <w:sz w:val="24"/>
      <w:szCs w:val="24"/>
      <w:lang w:eastAsia="fr-FR"/>
    </w:rPr>
  </w:style>
  <w:style w:type="paragraph" w:customStyle="1" w:styleId="dev-callout-newstrong">
    <w:name w:val="dev-callout-new&gt;strong"/>
    <w:basedOn w:val="Normal"/>
    <w:rsid w:val="00EF507A"/>
    <w:pPr>
      <w:spacing w:before="150" w:after="150" w:line="240" w:lineRule="auto"/>
    </w:pPr>
    <w:rPr>
      <w:rFonts w:ascii="Times New Roman" w:eastAsia="Times New Roman" w:hAnsi="Times New Roman" w:cs="Times New Roman"/>
      <w:color w:val="00BCF2"/>
      <w:sz w:val="21"/>
      <w:szCs w:val="21"/>
      <w:lang w:eastAsia="fr-FR"/>
    </w:rPr>
  </w:style>
  <w:style w:type="paragraph" w:customStyle="1" w:styleId="dev-callout-new-collapsedstrong">
    <w:name w:val="dev-callout-new-collapsed&gt;strong"/>
    <w:basedOn w:val="Normal"/>
    <w:rsid w:val="00EF507A"/>
    <w:pPr>
      <w:spacing w:before="150" w:after="150" w:line="240" w:lineRule="auto"/>
    </w:pPr>
    <w:rPr>
      <w:rFonts w:ascii="Times New Roman" w:eastAsia="Times New Roman" w:hAnsi="Times New Roman" w:cs="Times New Roman"/>
      <w:color w:val="00BCF2"/>
      <w:sz w:val="21"/>
      <w:szCs w:val="21"/>
      <w:lang w:eastAsia="fr-FR"/>
    </w:rPr>
  </w:style>
  <w:style w:type="paragraph" w:customStyle="1" w:styleId="dev-callout-newstrongspan">
    <w:name w:val="dev-callout-new&gt;strong&gt;span"/>
    <w:basedOn w:val="Normal"/>
    <w:rsid w:val="00EF507A"/>
    <w:pPr>
      <w:spacing w:before="150" w:after="150" w:line="240" w:lineRule="auto"/>
    </w:pPr>
    <w:rPr>
      <w:rFonts w:ascii="Times New Roman" w:eastAsia="Times New Roman" w:hAnsi="Times New Roman" w:cs="Times New Roman"/>
      <w:caps/>
      <w:vanish/>
      <w:sz w:val="15"/>
      <w:szCs w:val="15"/>
      <w:lang w:eastAsia="fr-FR"/>
    </w:rPr>
  </w:style>
  <w:style w:type="paragraph" w:customStyle="1" w:styleId="dev-callout-new-collapsedstrongspan">
    <w:name w:val="dev-callout-new-collapsed&gt;strong&gt;span"/>
    <w:basedOn w:val="Normal"/>
    <w:rsid w:val="00EF507A"/>
    <w:pPr>
      <w:spacing w:before="150" w:after="150" w:line="240" w:lineRule="auto"/>
    </w:pPr>
    <w:rPr>
      <w:rFonts w:ascii="Times New Roman" w:eastAsia="Times New Roman" w:hAnsi="Times New Roman" w:cs="Times New Roman"/>
      <w:caps/>
      <w:vanish/>
      <w:sz w:val="15"/>
      <w:szCs w:val="15"/>
      <w:lang w:eastAsia="fr-FR"/>
    </w:rPr>
  </w:style>
  <w:style w:type="paragraph" w:customStyle="1" w:styleId="console-style">
    <w:name w:val="console-style"/>
    <w:basedOn w:val="Normal"/>
    <w:rsid w:val="00EF507A"/>
    <w:pPr>
      <w:shd w:val="clear" w:color="auto" w:fill="000000"/>
      <w:spacing w:before="150" w:after="150" w:line="240" w:lineRule="auto"/>
    </w:pPr>
    <w:rPr>
      <w:rFonts w:ascii="Times New Roman" w:eastAsia="Times New Roman" w:hAnsi="Times New Roman" w:cs="Times New Roman"/>
      <w:color w:val="C0C0C0"/>
      <w:sz w:val="24"/>
      <w:szCs w:val="24"/>
      <w:lang w:eastAsia="fr-FR"/>
    </w:rPr>
  </w:style>
  <w:style w:type="paragraph" w:customStyle="1" w:styleId="doc-info-1">
    <w:name w:val="doc-info-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oc-info-2">
    <w:name w:val="doc-info-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oc-info-3">
    <w:name w:val="doc-info-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oc-video-1">
    <w:name w:val="doc-video-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oc-video-2">
    <w:name w:val="doc-video-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oc-video-3">
    <w:name w:val="doc-video-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age-iframe-documentation1">
    <w:name w:val="page-iframe-documentation1"/>
    <w:basedOn w:val="Normal"/>
    <w:rsid w:val="00EF507A"/>
    <w:pPr>
      <w:shd w:val="clear" w:color="auto" w:fill="FFFFFF"/>
      <w:spacing w:before="150" w:after="150" w:line="240" w:lineRule="auto"/>
    </w:pPr>
    <w:rPr>
      <w:rFonts w:ascii="Times New Roman" w:eastAsia="Times New Roman" w:hAnsi="Times New Roman" w:cs="Times New Roman"/>
      <w:sz w:val="24"/>
      <w:szCs w:val="24"/>
      <w:lang w:eastAsia="fr-FR"/>
    </w:rPr>
  </w:style>
  <w:style w:type="paragraph" w:customStyle="1" w:styleId="page-iframe-documentation2">
    <w:name w:val="page-iframe-documentation2"/>
    <w:basedOn w:val="Normal"/>
    <w:rsid w:val="00EF507A"/>
    <w:pPr>
      <w:shd w:val="clear" w:color="auto" w:fill="FFFFFF"/>
      <w:spacing w:before="150" w:after="150" w:line="240" w:lineRule="auto"/>
    </w:pPr>
    <w:rPr>
      <w:rFonts w:ascii="Times New Roman" w:eastAsia="Times New Roman" w:hAnsi="Times New Roman" w:cs="Times New Roman"/>
      <w:sz w:val="24"/>
      <w:szCs w:val="24"/>
      <w:lang w:eastAsia="fr-FR"/>
    </w:rPr>
  </w:style>
  <w:style w:type="paragraph" w:customStyle="1" w:styleId="dev-callout">
    <w:name w:val="dev-callout"/>
    <w:basedOn w:val="Normal"/>
    <w:rsid w:val="00EF507A"/>
    <w:pPr>
      <w:pBdr>
        <w:left w:val="single" w:sz="24" w:space="23" w:color="97CA41"/>
      </w:pBdr>
      <w:shd w:val="clear" w:color="auto" w:fill="E6E7E9"/>
      <w:spacing w:before="150" w:after="105" w:line="240" w:lineRule="auto"/>
    </w:pPr>
    <w:rPr>
      <w:rFonts w:ascii="Times New Roman" w:eastAsia="Times New Roman" w:hAnsi="Times New Roman" w:cs="Times New Roman"/>
      <w:b/>
      <w:bCs/>
      <w:caps/>
      <w:sz w:val="21"/>
      <w:szCs w:val="21"/>
      <w:lang w:eastAsia="fr-FR"/>
    </w:rPr>
  </w:style>
  <w:style w:type="paragraph" w:customStyle="1" w:styleId="section-expanding-video">
    <w:name w:val="section-expanding-vide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hannel9-expander">
    <w:name w:val="channel9-expan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ction-sliding-content">
    <w:name w:val="section-sliding-cont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nd-lght-gry-bg-pad-90">
    <w:name w:val="band-lght-gry-bg-pad-90"/>
    <w:basedOn w:val="Normal"/>
    <w:rsid w:val="00EF507A"/>
    <w:pPr>
      <w:shd w:val="clear" w:color="auto" w:fill="DEDEDE"/>
      <w:spacing w:before="150" w:after="150" w:line="240" w:lineRule="auto"/>
      <w:ind w:left="-1350"/>
    </w:pPr>
    <w:rPr>
      <w:rFonts w:ascii="Times New Roman" w:eastAsia="Times New Roman" w:hAnsi="Times New Roman" w:cs="Times New Roman"/>
      <w:sz w:val="24"/>
      <w:szCs w:val="24"/>
      <w:lang w:eastAsia="fr-FR"/>
    </w:rPr>
  </w:style>
  <w:style w:type="paragraph" w:customStyle="1" w:styleId="band-wht-bg-pad-90">
    <w:name w:val="band-wht-bg-pad-90"/>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
    <w:name w:val="ste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lign-c">
    <w:name w:val="align-c"/>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lign-r">
    <w:name w:val="align-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ading-desc">
    <w:name w:val="heading-desc"/>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owl-video-wrapper">
    <w:name w:val="owl-video-wrapp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owl-video-play-icon">
    <w:name w:val="owl-video-play-ic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owl-video-tn">
    <w:name w:val="owl-video-t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witter-share-button">
    <w:name w:val="twitter-share-butt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py-tooltip">
    <w:name w:val="copy-toolti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itre1">
    <w:name w:val="Titr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heckbox">
    <w:name w:val="wa-checkbox"/>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re-wrap">
    <w:name w:val="pre-wra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de-container">
    <w:name w:val="code-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de-switcher-tabs">
    <w:name w:val="code-switcher-tab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dropdown">
    <w:name w:val="wa-dropdow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dropdown-value">
    <w:name w:val="wa-dropdown-valu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dropdown-arrow">
    <w:name w:val="wa-dropdown-arrow"/>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column">
    <w:name w:val="service-colum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us-header">
    <w:name w:val="status-hea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le-category">
    <w:name w:val="wa-table-categor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abel">
    <w:name w:val="labe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us-cell">
    <w:name w:val="status-cel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row">
    <w:name w:val="sub-row"/>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aq-question">
    <w:name w:val="wa-faq-ques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aq-activea">
    <w:name w:val="wa-faq-active&gt;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eedback-feedback-buttons">
    <w:name w:val="wa-feedback-feedback-button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tep-legend">
    <w:name w:val="wa-step-legen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teps-grid">
    <w:name w:val="wa-steps-gri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lear">
    <w:name w:val="clea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arch-button">
    <w:name w:val="search-butt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plus">
    <w:name w:val="icon-plu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minus">
    <w:name w:val="icon-minu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layer">
    <w:name w:val="play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lector">
    <w:name w:val="select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lay-icon">
    <w:name w:val="play-ic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metadata">
    <w:name w:val="metadat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scription">
    <w:name w:val="descrip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ate1">
    <w:name w:val="Dat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icon-video-close">
    <w:name w:val="wa-icon-video-clo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lose">
    <w:name w:val="clo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heet">
    <w:name w:val="shee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gs">
    <w:name w:val="tag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meta">
    <w:name w:val="met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quotetext">
    <w:name w:val="quotetex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uthor">
    <w:name w:val="auth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age">
    <w:name w:val="ima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ous-titre1">
    <w:name w:val="Sous-titr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g">
    <w:name w:val="ta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uthor-content">
    <w:name w:val="author-cont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uthor-contentspan">
    <w:name w:val="author-content&gt;spa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uthor-img">
    <w:name w:val="author-im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ributors">
    <w:name w:val="contributor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more-contributors">
    <w:name w:val="more-contributor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arrowlink-light">
    <w:name w:val="wa-arrowlink-ligh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arrowlink-blue">
    <w:name w:val="wa-arrowlink-blu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resourceblock">
    <w:name w:val="wa-resourcebloc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alue">
    <w:name w:val="valu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rrow">
    <w:name w:val="arrow"/>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uthor-designation">
    <w:name w:val="author-design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description">
    <w:name w:val="service-descrip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us">
    <w:name w:val="statu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ideo">
    <w:name w:val="vide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eedback-close">
    <w:name w:val="feedback-clo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ocumentation-search">
    <w:name w:val="documentation-search"/>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icon">
    <w:name w:val="service-ic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info">
    <w:name w:val="service-inf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lumn-image">
    <w:name w:val="column-ima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lumn-content">
    <w:name w:val="column-cont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arent">
    <w:name w:val="par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headingsuper">
    <w:name w:val="wa-headingsup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1">
    <w:name w:val="icon-cloud0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2">
    <w:name w:val="icon-cloud0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3">
    <w:name w:val="icon-cloud0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vg-container">
    <w:name w:val="wa-svg-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vg-cloud-2">
    <w:name w:val="wa-svg-cloud-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vg-cloud-4">
    <w:name w:val="wa-svg-cloud-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4">
    <w:name w:val="icon-cloud0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5">
    <w:name w:val="icon-cloud05"/>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pp-logo">
    <w:name w:val="app-log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m">
    <w:name w:val="icon-m"/>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vg-cloud">
    <w:name w:val="wa-svg-clou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ogo">
    <w:name w:val="log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peakers-important">
    <w:name w:val="speakers-importa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zurecon-headline-container">
    <w:name w:val="azurecon-headline-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zurecon-video-container">
    <w:name w:val="azurecon-video-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zurecon-keynotes">
    <w:name w:val="azurecon-keynote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zurecon-tabs-container">
    <w:name w:val="azurecon-tabs-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math">
    <w:name w:val="math"/>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alculator-module">
    <w:name w:val="calculator-modu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ading">
    <w:name w:val="headin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st">
    <w:name w:val="cos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umeric">
    <w:name w:val="numeric"/>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ave-button">
    <w:name w:val="save-butt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ave-notification">
    <w:name w:val="save-notific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urchase-button">
    <w:name w:val="purchase-butt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tail">
    <w:name w:val="detai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stdiv">
    <w:name w:val="cost&gt;di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ot-available">
    <w:name w:val="not-availab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module">
    <w:name w:val="sub-modu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markup">
    <w:name w:val="wa-marku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ku-under-total">
    <w:name w:val="sku-under-tota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erviceinfo">
    <w:name w:val="wa-serviceinf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nner">
    <w:name w:val="ban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oggle-service-picker">
    <w:name w:val="toggle-service-pick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picker-notification">
    <w:name w:val="service-picker-notific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ancel-button">
    <w:name w:val="cancel-butt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log-postitem">
    <w:name w:val="blog-postitem"/>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ame">
    <w:name w:val="nam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hare-email">
    <w:name w:val="share-emai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loating-header-image">
    <w:name w:val="floating-header-ima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container">
    <w:name w:val="img-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preview">
    <w:name w:val="wa-preview"/>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pricingdetail-header">
    <w:name w:val="wa-pricingdetail-hea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mmitment-boilerplate">
    <w:name w:val="commitment-boilerplat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pricingdetails-control">
    <w:name w:val="wa-pricingdetails-contro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ort">
    <w:name w:val="sor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ocial-container">
    <w:name w:val="social-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azure-friday-participate-link">
    <w:name w:val="wa-azure-friday-participate-lin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more-filters">
    <w:name w:val="more-filter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agination">
    <w:name w:val="pagin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rice">
    <w:name w:val="pric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eatures">
    <w:name w:val="feature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resource-center-featured-white-paper">
    <w:name w:val="resource-center-featured-white-pap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s-container">
    <w:name w:val="wa-tabs-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result-count">
    <w:name w:val="result-cou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eatured-service">
    <w:name w:val="featured-servic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result-tag">
    <w:name w:val="result-ta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urrency-dropdown-container">
    <w:name w:val="currency-dropdown-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idden">
    <w:name w:val="hidde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bottom-hugger">
    <w:name w:val="wa-bottom-hugg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cenario-tutorial">
    <w:name w:val="scenario-tutoria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rustcenter-nav-linklist">
    <w:name w:val="trustcenter-nav-linklis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ideo-icon">
    <w:name w:val="video-ic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ideo-time">
    <w:name w:val="video-tim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izard-close">
    <w:name w:val="wizard-clo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eft-nav-header">
    <w:name w:val="left-nav-hea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page">
    <w:name w:val="textpa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ent-header">
    <w:name w:val="content-hea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oc-show">
    <w:name w:val="loc-show"/>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En-tte1">
    <w:name w:val="En-têt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scription-div">
    <w:name w:val="subscription-di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okenhint">
    <w:name w:val="tokenhi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os-link">
    <w:name w:val="tos-lin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ignup-notification">
    <w:name w:val="signup-notific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s-terms-of-use">
    <w:name w:val="bas-terms-of-u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onpage-left-content">
    <w:name w:val="dev-onpage-left-cont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onpage-video-wrapper">
    <w:name w:val="dev-onpage-video-wrapp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oss-entitiesdiv">
    <w:name w:val="oss-entities&gt;di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0">
    <w:name w:val="s-0"/>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lideshow-chunk">
    <w:name w:val="slideshow-chun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lideshow-controldivdiv">
    <w:name w:val="slideshow-control&gt;div&gt;di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enter-hero-aside">
    <w:name w:val="dev-center-hero-asid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ent-blocks-threediva">
    <w:name w:val="content-blocks-three&gt;div&gt;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ontent-aside">
    <w:name w:val="dev-content-asid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rss-icon">
    <w:name w:val="rss-ic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cenarios-freetrial-wrapper">
    <w:name w:val="scenarios-freetrial-wrapp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ite-arrowboxcta">
    <w:name w:val="site-arrowboxct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right-banner">
    <w:name w:val="right-ban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
    <w:name w:val="sub"/>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rice-emphasis">
    <w:name w:val="price-emphasi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bf-dev">
    <w:name w:val="cbf-de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aq-question-expander">
    <w:name w:val="faq-question-expan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loating-nav">
    <w:name w:val="floating-na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urrent">
    <w:name w:val="curr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bstract">
    <w:name w:val="abstrac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allout-content">
    <w:name w:val="dev-callout-cont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ckground-mask">
    <w:name w:val="background-mas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lay-btn">
    <w:name w:val="play-bt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lose-btn">
    <w:name w:val="close-bt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wrap">
    <w:name w:val="vwra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ro">
    <w:name w:val="her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ent-blocks-four">
    <w:name w:val="content-blocks-fou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egend">
    <w:name w:val="legen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fault">
    <w:name w:val="defaul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guide-stepsdiv">
    <w:name w:val="guide-steps&gt;di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humbnails">
    <w:name w:val="thumbnail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
    <w:name w:val="im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links">
    <w:name w:val="step-link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revious">
    <w:name w:val="previou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ext">
    <w:name w:val="nex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iew-all">
    <w:name w:val="view-al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box">
    <w:name w:val="wa-box"/>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ctive">
    <w:name w:val="activ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isabled">
    <w:name w:val="disable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
    <w:name w:val="wa-tab"/>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mmary">
    <w:name w:val="summar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ell-left">
    <w:name w:val="cell-lef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ell-right">
    <w:name w:val="cell-righ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owl-item">
    <w:name w:val="owl-item"/>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aq-answer">
    <w:name w:val="wa-faq-answ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tep-next">
    <w:name w:val="wa-step-nex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tep-prev">
    <w:name w:val="wa-step-pre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ideo-container">
    <w:name w:val="video-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username">
    <w:name w:val="usernam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resourceblock-header">
    <w:name w:val="wa-resourceblock-hea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istable">
    <w:name w:val="listab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entered">
    <w:name w:val="centere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us-text">
    <w:name w:val="status-tex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us-img">
    <w:name w:val="status-im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1">
    <w:name w:val="step-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2">
    <w:name w:val="step-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3">
    <w:name w:val="step-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4">
    <w:name w:val="step-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5">
    <w:name w:val="step-5"/>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6">
    <w:name w:val="step-6"/>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ading-container">
    <w:name w:val="heading-contain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ontent-azurecon-sessions">
    <w:name w:val="wa-content-azurecon-session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zurecon-featured-videos">
    <w:name w:val="azurecon-featured-video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urrency-dropdown">
    <w:name w:val="currency-dropdow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otal">
    <w:name w:val="tota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button-disabled">
    <w:name w:val="wa-button-disable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logo">
    <w:name w:val="service-log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heckbox-large">
    <w:name w:val="wa-checkbox-larg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alculator-notification">
    <w:name w:val="calculator-notification"/>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otal-note">
    <w:name w:val="total-not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nterstitial-copy">
    <w:name w:val="interstitial-cop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equals">
    <w:name w:val="equal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total">
    <w:name w:val="sub-tota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alculator-box">
    <w:name w:val="calculator-box"/>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extnumber">
    <w:name w:val="wa-textnumb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ku-number">
    <w:name w:val="sku-numb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ku-label">
    <w:name w:val="sku-labe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title">
    <w:name w:val="sub-tit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st-sub-copy">
    <w:name w:val="cost-sub-cop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asestudydetail-visual">
    <w:name w:val="wa-casestudydetail-visua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osted-date">
    <w:name w:val="posted-dat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lper">
    <w:name w:val="help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updated">
    <w:name w:val="updated"/>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rticle-header">
    <w:name w:val="article-hea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rticle-headerdiv">
    <w:name w:val="article-header&gt;di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b-selector">
    <w:name w:val="tab-select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ontent-article">
    <w:name w:val="wa-content-articl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resource-center-analyst-reports-group">
    <w:name w:val="resource-center-analyst-reports-group"/>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l1">
    <w:name w:val="col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l2">
    <w:name w:val="col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parator">
    <w:name w:val="separato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humb">
    <w:name w:val="thumb"/>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taila">
    <w:name w:val="detail&gt;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ime">
    <w:name w:val="tim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heading">
    <w:name w:val="sub-heading"/>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lector-os">
    <w:name w:val="selector-os"/>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1">
    <w:name w:val="c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no">
    <w:name w:val="cno"/>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noa">
    <w:name w:val="cno&gt;a"/>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lock">
    <w:name w:val="bloc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ent">
    <w:name w:val="conte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mount">
    <w:name w:val="amount"/>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rm">
    <w:name w:val="term"/>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ivider">
    <w:name w:val="divider"/>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copy">
    <w:name w:val="sub-copy"/>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ink">
    <w:name w:val="link"/>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humbnail">
    <w:name w:val="thumbnail"/>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ent-blocksdiv">
    <w:name w:val="content-blocks&gt;div"/>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se">
    <w:name w:val="icon-close"/>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s13">
    <w:name w:val="vs1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ownload">
    <w:name w:val="download"/>
    <w:basedOn w:val="Normal"/>
    <w:rsid w:val="00EF507A"/>
    <w:pPr>
      <w:spacing w:before="150" w:after="150" w:line="240" w:lineRule="auto"/>
    </w:pPr>
    <w:rPr>
      <w:rFonts w:ascii="Times New Roman" w:eastAsia="Times New Roman" w:hAnsi="Times New Roman" w:cs="Times New Roman"/>
      <w:sz w:val="24"/>
      <w:szCs w:val="24"/>
      <w:lang w:eastAsia="fr-FR"/>
    </w:rPr>
  </w:style>
  <w:style w:type="character" w:customStyle="1" w:styleId="table-sub-header">
    <w:name w:val="table-sub-header"/>
    <w:basedOn w:val="DefaultParagraphFont"/>
    <w:rsid w:val="00EF507A"/>
    <w:rPr>
      <w:rFonts w:ascii="Segoe UI" w:hAnsi="Segoe UI" w:cs="Segoe UI" w:hint="default"/>
      <w:caps w:val="0"/>
    </w:rPr>
  </w:style>
  <w:style w:type="character" w:customStyle="1" w:styleId="title1">
    <w:name w:val="title1"/>
    <w:basedOn w:val="DefaultParagraphFont"/>
    <w:rsid w:val="00EF507A"/>
  </w:style>
  <w:style w:type="character" w:customStyle="1" w:styleId="more">
    <w:name w:val="more"/>
    <w:basedOn w:val="DefaultParagraphFont"/>
    <w:rsid w:val="00EF507A"/>
  </w:style>
  <w:style w:type="character" w:customStyle="1" w:styleId="less">
    <w:name w:val="less"/>
    <w:basedOn w:val="DefaultParagraphFont"/>
    <w:rsid w:val="00EF507A"/>
  </w:style>
  <w:style w:type="character" w:customStyle="1" w:styleId="selected">
    <w:name w:val="selected"/>
    <w:basedOn w:val="DefaultParagraphFont"/>
    <w:rsid w:val="00EF507A"/>
  </w:style>
  <w:style w:type="character" w:customStyle="1" w:styleId="icon1">
    <w:name w:val="icon1"/>
    <w:basedOn w:val="DefaultParagraphFont"/>
    <w:rsid w:val="00EF507A"/>
  </w:style>
  <w:style w:type="paragraph" w:customStyle="1" w:styleId="owl-item1">
    <w:name w:val="owl-item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owl-carousel1">
    <w:name w:val="owl-carousel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owl-video-wrapper1">
    <w:name w:val="owl-video-wrapper1"/>
    <w:basedOn w:val="Normal"/>
    <w:rsid w:val="00EF507A"/>
    <w:pPr>
      <w:shd w:val="clear" w:color="auto" w:fill="000000"/>
      <w:spacing w:before="150" w:after="150" w:line="240" w:lineRule="auto"/>
    </w:pPr>
    <w:rPr>
      <w:rFonts w:ascii="Times New Roman" w:eastAsia="Times New Roman" w:hAnsi="Times New Roman" w:cs="Times New Roman"/>
      <w:sz w:val="24"/>
      <w:szCs w:val="24"/>
      <w:lang w:eastAsia="fr-FR"/>
    </w:rPr>
  </w:style>
  <w:style w:type="paragraph" w:customStyle="1" w:styleId="owl-video-play-icon1">
    <w:name w:val="owl-video-play-icon1"/>
    <w:basedOn w:val="Normal"/>
    <w:rsid w:val="00EF507A"/>
    <w:pPr>
      <w:spacing w:after="150" w:line="240" w:lineRule="auto"/>
      <w:ind w:left="-600"/>
    </w:pPr>
    <w:rPr>
      <w:rFonts w:ascii="Times New Roman" w:eastAsia="Times New Roman" w:hAnsi="Times New Roman" w:cs="Times New Roman"/>
      <w:sz w:val="24"/>
      <w:szCs w:val="24"/>
      <w:lang w:eastAsia="fr-FR"/>
    </w:rPr>
  </w:style>
  <w:style w:type="paragraph" w:customStyle="1" w:styleId="owl-video-tn1">
    <w:name w:val="owl-video-tn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owl-video-play-icon2">
    <w:name w:val="owl-video-play-icon2"/>
    <w:basedOn w:val="Normal"/>
    <w:rsid w:val="00EF507A"/>
    <w:pPr>
      <w:spacing w:after="150" w:line="240" w:lineRule="auto"/>
      <w:ind w:left="-600"/>
    </w:pPr>
    <w:rPr>
      <w:rFonts w:ascii="Times New Roman" w:eastAsia="Times New Roman" w:hAnsi="Times New Roman" w:cs="Times New Roman"/>
      <w:vanish/>
      <w:sz w:val="24"/>
      <w:szCs w:val="24"/>
      <w:lang w:eastAsia="fr-FR"/>
    </w:rPr>
  </w:style>
  <w:style w:type="paragraph" w:customStyle="1" w:styleId="owl-video-tn2">
    <w:name w:val="owl-video-tn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2">
    <w:name w:val="icon2"/>
    <w:basedOn w:val="Normal"/>
    <w:rsid w:val="00EF507A"/>
    <w:pPr>
      <w:spacing w:after="150" w:line="240" w:lineRule="auto"/>
      <w:textAlignment w:val="bottom"/>
    </w:pPr>
    <w:rPr>
      <w:rFonts w:ascii="Times New Roman" w:eastAsia="Times New Roman" w:hAnsi="Times New Roman" w:cs="Times New Roman"/>
      <w:sz w:val="24"/>
      <w:szCs w:val="24"/>
      <w:lang w:eastAsia="fr-FR"/>
    </w:rPr>
  </w:style>
  <w:style w:type="paragraph" w:customStyle="1" w:styleId="row1">
    <w:name w:val="row1"/>
    <w:basedOn w:val="Normal"/>
    <w:rsid w:val="00EF507A"/>
    <w:pPr>
      <w:spacing w:after="0" w:line="240" w:lineRule="auto"/>
      <w:ind w:left="-122" w:right="-122"/>
    </w:pPr>
    <w:rPr>
      <w:rFonts w:ascii="Times New Roman" w:eastAsia="Times New Roman" w:hAnsi="Times New Roman" w:cs="Times New Roman"/>
      <w:sz w:val="24"/>
      <w:szCs w:val="24"/>
      <w:lang w:eastAsia="fr-FR"/>
    </w:rPr>
  </w:style>
  <w:style w:type="paragraph" w:customStyle="1" w:styleId="icon3">
    <w:name w:val="icon3"/>
    <w:basedOn w:val="Normal"/>
    <w:rsid w:val="00EF507A"/>
    <w:pPr>
      <w:spacing w:before="150" w:after="150" w:line="240" w:lineRule="auto"/>
      <w:textAlignment w:val="bottom"/>
    </w:pPr>
    <w:rPr>
      <w:rFonts w:ascii="Times New Roman" w:eastAsia="Times New Roman" w:hAnsi="Times New Roman" w:cs="Times New Roman"/>
      <w:vanish/>
      <w:sz w:val="24"/>
      <w:szCs w:val="24"/>
      <w:lang w:eastAsia="fr-FR"/>
    </w:rPr>
  </w:style>
  <w:style w:type="paragraph" w:customStyle="1" w:styleId="toggled1">
    <w:name w:val="toggled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witter-share-button1">
    <w:name w:val="twitter-share-button1"/>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wa-box1">
    <w:name w:val="wa-box1"/>
    <w:basedOn w:val="Normal"/>
    <w:rsid w:val="00EF507A"/>
    <w:pPr>
      <w:shd w:val="clear" w:color="auto" w:fill="3E3D4D"/>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box2">
    <w:name w:val="wa-box2"/>
    <w:basedOn w:val="Normal"/>
    <w:rsid w:val="00EF507A"/>
    <w:pPr>
      <w:shd w:val="clear" w:color="auto" w:fill="89C402"/>
      <w:spacing w:before="150" w:after="150" w:line="240" w:lineRule="auto"/>
    </w:pPr>
    <w:rPr>
      <w:rFonts w:ascii="Times New Roman" w:eastAsia="Times New Roman" w:hAnsi="Times New Roman" w:cs="Times New Roman"/>
      <w:color w:val="FFFFFF"/>
      <w:sz w:val="24"/>
      <w:szCs w:val="24"/>
      <w:lang w:eastAsia="fr-FR"/>
    </w:rPr>
  </w:style>
  <w:style w:type="paragraph" w:customStyle="1" w:styleId="active1">
    <w:name w:val="active1"/>
    <w:basedOn w:val="Normal"/>
    <w:rsid w:val="00EF507A"/>
    <w:pPr>
      <w:shd w:val="clear" w:color="auto" w:fill="89C402"/>
      <w:spacing w:before="150" w:after="150" w:line="240" w:lineRule="auto"/>
    </w:pPr>
    <w:rPr>
      <w:rFonts w:ascii="Times New Roman" w:eastAsia="Times New Roman" w:hAnsi="Times New Roman" w:cs="Times New Roman"/>
      <w:sz w:val="24"/>
      <w:szCs w:val="24"/>
      <w:lang w:eastAsia="fr-FR"/>
    </w:rPr>
  </w:style>
  <w:style w:type="paragraph" w:customStyle="1" w:styleId="disabled1">
    <w:name w:val="disabled1"/>
    <w:basedOn w:val="Normal"/>
    <w:rsid w:val="00EF507A"/>
    <w:pPr>
      <w:shd w:val="clear" w:color="auto" w:fill="969696"/>
      <w:spacing w:before="150" w:after="150" w:line="240" w:lineRule="auto"/>
    </w:pPr>
    <w:rPr>
      <w:rFonts w:ascii="Times New Roman" w:eastAsia="Times New Roman" w:hAnsi="Times New Roman" w:cs="Times New Roman"/>
      <w:color w:val="DEDEDE"/>
      <w:sz w:val="24"/>
      <w:szCs w:val="24"/>
      <w:lang w:eastAsia="fr-FR"/>
    </w:rPr>
  </w:style>
  <w:style w:type="paragraph" w:customStyle="1" w:styleId="disabled2">
    <w:name w:val="disabled2"/>
    <w:basedOn w:val="Normal"/>
    <w:rsid w:val="00EF507A"/>
    <w:pPr>
      <w:shd w:val="clear" w:color="auto" w:fill="969696"/>
      <w:spacing w:before="150" w:after="150" w:line="240" w:lineRule="auto"/>
    </w:pPr>
    <w:rPr>
      <w:rFonts w:ascii="Times New Roman" w:eastAsia="Times New Roman" w:hAnsi="Times New Roman" w:cs="Times New Roman"/>
      <w:color w:val="DEDEDE"/>
      <w:sz w:val="24"/>
      <w:szCs w:val="24"/>
      <w:lang w:eastAsia="fr-FR"/>
    </w:rPr>
  </w:style>
  <w:style w:type="paragraph" w:customStyle="1" w:styleId="icon4">
    <w:name w:val="icon4"/>
    <w:basedOn w:val="Normal"/>
    <w:rsid w:val="00EF507A"/>
    <w:pPr>
      <w:spacing w:before="150" w:after="150" w:line="240" w:lineRule="auto"/>
      <w:ind w:left="120"/>
      <w:textAlignment w:val="bottom"/>
    </w:pPr>
    <w:rPr>
      <w:rFonts w:ascii="Times New Roman" w:eastAsia="Times New Roman" w:hAnsi="Times New Roman" w:cs="Times New Roman"/>
      <w:sz w:val="24"/>
      <w:szCs w:val="24"/>
      <w:vertAlign w:val="subscript"/>
      <w:lang w:eastAsia="fr-FR"/>
    </w:rPr>
  </w:style>
  <w:style w:type="paragraph" w:customStyle="1" w:styleId="wa-button1">
    <w:name w:val="wa-button1"/>
    <w:basedOn w:val="Normal"/>
    <w:rsid w:val="00EF507A"/>
    <w:pPr>
      <w:shd w:val="clear" w:color="auto" w:fill="89C402"/>
      <w:spacing w:before="150" w:after="150" w:line="288" w:lineRule="atLeast"/>
      <w:jc w:val="center"/>
      <w:textAlignment w:val="bottom"/>
    </w:pPr>
    <w:rPr>
      <w:rFonts w:ascii="Times New Roman" w:eastAsia="Times New Roman" w:hAnsi="Times New Roman" w:cs="Times New Roman"/>
      <w:b/>
      <w:bCs/>
      <w:caps/>
      <w:color w:val="FFFFFF"/>
      <w:sz w:val="15"/>
      <w:szCs w:val="15"/>
      <w:lang w:eastAsia="fr-FR"/>
    </w:rPr>
  </w:style>
  <w:style w:type="paragraph" w:customStyle="1" w:styleId="wa-button-primary1">
    <w:name w:val="wa-button-primary1"/>
    <w:basedOn w:val="Normal"/>
    <w:rsid w:val="00EF507A"/>
    <w:pPr>
      <w:shd w:val="clear" w:color="auto" w:fill="89C402"/>
      <w:spacing w:before="150" w:after="150" w:line="495" w:lineRule="atLeast"/>
      <w:jc w:val="center"/>
      <w:textAlignment w:val="bottom"/>
    </w:pPr>
    <w:rPr>
      <w:rFonts w:ascii="Times New Roman" w:eastAsia="Times New Roman" w:hAnsi="Times New Roman" w:cs="Times New Roman"/>
      <w:color w:val="FFFFFF"/>
      <w:sz w:val="36"/>
      <w:szCs w:val="36"/>
      <w:lang w:eastAsia="fr-FR"/>
    </w:rPr>
  </w:style>
  <w:style w:type="paragraph" w:customStyle="1" w:styleId="copy-tooltip1">
    <w:name w:val="copy-tooltip1"/>
    <w:basedOn w:val="Normal"/>
    <w:rsid w:val="00EF507A"/>
    <w:pPr>
      <w:shd w:val="clear" w:color="auto" w:fill="1A1A1A"/>
      <w:spacing w:before="150" w:after="150" w:line="480" w:lineRule="auto"/>
      <w:jc w:val="center"/>
    </w:pPr>
    <w:rPr>
      <w:rFonts w:ascii="Times New Roman" w:eastAsia="Times New Roman" w:hAnsi="Times New Roman" w:cs="Times New Roman"/>
      <w:vanish/>
      <w:sz w:val="24"/>
      <w:szCs w:val="24"/>
      <w:lang w:eastAsia="fr-FR"/>
    </w:rPr>
  </w:style>
  <w:style w:type="paragraph" w:customStyle="1" w:styleId="title2">
    <w:name w:val="title2"/>
    <w:basedOn w:val="Normal"/>
    <w:rsid w:val="00EF507A"/>
    <w:pPr>
      <w:spacing w:before="150" w:after="225" w:line="288" w:lineRule="atLeast"/>
    </w:pPr>
    <w:rPr>
      <w:rFonts w:ascii="Times New Roman" w:eastAsia="Times New Roman" w:hAnsi="Times New Roman" w:cs="Times New Roman"/>
      <w:caps/>
      <w:color w:val="505050"/>
      <w:sz w:val="24"/>
      <w:szCs w:val="24"/>
      <w:lang w:eastAsia="fr-FR"/>
    </w:rPr>
  </w:style>
  <w:style w:type="paragraph" w:customStyle="1" w:styleId="wa-checkbox1">
    <w:name w:val="wa-checkbox1"/>
    <w:basedOn w:val="Normal"/>
    <w:rsid w:val="00EF507A"/>
    <w:pPr>
      <w:spacing w:before="150" w:after="225" w:line="240" w:lineRule="auto"/>
    </w:pPr>
    <w:rPr>
      <w:rFonts w:ascii="Times New Roman" w:eastAsia="Times New Roman" w:hAnsi="Times New Roman" w:cs="Times New Roman"/>
      <w:sz w:val="24"/>
      <w:szCs w:val="24"/>
      <w:lang w:eastAsia="fr-FR"/>
    </w:rPr>
  </w:style>
  <w:style w:type="paragraph" w:customStyle="1" w:styleId="title3">
    <w:name w:val="title3"/>
    <w:basedOn w:val="Normal"/>
    <w:rsid w:val="00EF507A"/>
    <w:pPr>
      <w:spacing w:before="150" w:after="150" w:line="288" w:lineRule="atLeast"/>
    </w:pPr>
    <w:rPr>
      <w:rFonts w:ascii="Times New Roman" w:eastAsia="Times New Roman" w:hAnsi="Times New Roman" w:cs="Times New Roman"/>
      <w:color w:val="FFFFFF"/>
      <w:sz w:val="24"/>
      <w:szCs w:val="24"/>
      <w:lang w:eastAsia="fr-FR"/>
    </w:rPr>
  </w:style>
  <w:style w:type="paragraph" w:customStyle="1" w:styleId="pre-wrap1">
    <w:name w:val="pre-wrap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code-container1">
    <w:name w:val="code-contain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de-switcher-tabs1">
    <w:name w:val="code-switcher-tabs1"/>
    <w:basedOn w:val="Normal"/>
    <w:rsid w:val="00EF507A"/>
    <w:pPr>
      <w:spacing w:before="150" w:after="0" w:line="240" w:lineRule="auto"/>
    </w:pPr>
    <w:rPr>
      <w:rFonts w:ascii="Times New Roman" w:eastAsia="Times New Roman" w:hAnsi="Times New Roman" w:cs="Times New Roman"/>
      <w:sz w:val="24"/>
      <w:szCs w:val="24"/>
      <w:lang w:eastAsia="fr-FR"/>
    </w:rPr>
  </w:style>
  <w:style w:type="paragraph" w:customStyle="1" w:styleId="wa-dropdown1">
    <w:name w:val="wa-dropdown1"/>
    <w:basedOn w:val="Normal"/>
    <w:rsid w:val="00EF507A"/>
    <w:pPr>
      <w:spacing w:before="150" w:after="150" w:line="240" w:lineRule="auto"/>
    </w:pPr>
    <w:rPr>
      <w:rFonts w:ascii="Times New Roman" w:eastAsia="Times New Roman" w:hAnsi="Times New Roman" w:cs="Times New Roman"/>
      <w:sz w:val="21"/>
      <w:szCs w:val="21"/>
      <w:lang w:eastAsia="fr-FR"/>
    </w:rPr>
  </w:style>
  <w:style w:type="paragraph" w:customStyle="1" w:styleId="wa-dropdown-value1">
    <w:name w:val="wa-dropdown-value1"/>
    <w:basedOn w:val="Normal"/>
    <w:rsid w:val="00EF507A"/>
    <w:pPr>
      <w:spacing w:before="150" w:after="150" w:line="375" w:lineRule="atLeast"/>
      <w:textAlignment w:val="center"/>
    </w:pPr>
    <w:rPr>
      <w:rFonts w:ascii="Times New Roman" w:eastAsia="Times New Roman" w:hAnsi="Times New Roman" w:cs="Times New Roman"/>
      <w:sz w:val="24"/>
      <w:szCs w:val="24"/>
      <w:lang w:eastAsia="fr-FR"/>
    </w:rPr>
  </w:style>
  <w:style w:type="paragraph" w:customStyle="1" w:styleId="wa-dropdown-arrow1">
    <w:name w:val="wa-dropdown-arrow1"/>
    <w:basedOn w:val="Normal"/>
    <w:rsid w:val="00EF507A"/>
    <w:pPr>
      <w:spacing w:after="0" w:line="240" w:lineRule="auto"/>
    </w:pPr>
    <w:rPr>
      <w:rFonts w:ascii="Times New Roman" w:eastAsia="Times New Roman" w:hAnsi="Times New Roman" w:cs="Times New Roman"/>
      <w:sz w:val="2"/>
      <w:szCs w:val="2"/>
      <w:lang w:eastAsia="fr-FR"/>
    </w:rPr>
  </w:style>
  <w:style w:type="paragraph" w:customStyle="1" w:styleId="service-column1">
    <w:name w:val="service-column1"/>
    <w:basedOn w:val="Normal"/>
    <w:rsid w:val="00EF507A"/>
    <w:pPr>
      <w:shd w:val="clear" w:color="auto" w:fill="FFFFFF"/>
      <w:spacing w:before="150" w:after="150" w:line="240" w:lineRule="auto"/>
    </w:pPr>
    <w:rPr>
      <w:rFonts w:ascii="Times New Roman" w:eastAsia="Times New Roman" w:hAnsi="Times New Roman" w:cs="Times New Roman"/>
      <w:sz w:val="24"/>
      <w:szCs w:val="24"/>
      <w:lang w:eastAsia="fr-FR"/>
    </w:rPr>
  </w:style>
  <w:style w:type="paragraph" w:customStyle="1" w:styleId="status-header1">
    <w:name w:val="status-head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able-header1">
    <w:name w:val="table-head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us-header2">
    <w:name w:val="status-header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le1">
    <w:name w:val="wa-tabl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column2">
    <w:name w:val="service-column2"/>
    <w:basedOn w:val="Normal"/>
    <w:rsid w:val="00EF507A"/>
    <w:pPr>
      <w:spacing w:before="150" w:after="150" w:line="240" w:lineRule="auto"/>
    </w:pPr>
    <w:rPr>
      <w:rFonts w:ascii="Times New Roman" w:eastAsia="Times New Roman" w:hAnsi="Times New Roman" w:cs="Times New Roman"/>
      <w:sz w:val="18"/>
      <w:szCs w:val="18"/>
      <w:lang w:eastAsia="fr-FR"/>
    </w:rPr>
  </w:style>
  <w:style w:type="paragraph" w:customStyle="1" w:styleId="status-cell1">
    <w:name w:val="status-cell1"/>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status-header3">
    <w:name w:val="status-header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le-category1">
    <w:name w:val="wa-table-category1"/>
    <w:basedOn w:val="Normal"/>
    <w:rsid w:val="00EF507A"/>
    <w:pPr>
      <w:shd w:val="clear" w:color="auto" w:fill="DEDEDE"/>
      <w:spacing w:before="150" w:after="150" w:line="240" w:lineRule="atLeast"/>
    </w:pPr>
    <w:rPr>
      <w:rFonts w:ascii="Times New Roman" w:eastAsia="Times New Roman" w:hAnsi="Times New Roman" w:cs="Times New Roman"/>
      <w:b/>
      <w:bCs/>
      <w:caps/>
      <w:color w:val="505050"/>
      <w:sz w:val="15"/>
      <w:szCs w:val="15"/>
      <w:lang w:eastAsia="fr-FR"/>
    </w:rPr>
  </w:style>
  <w:style w:type="paragraph" w:customStyle="1" w:styleId="service-column3">
    <w:name w:val="service-column3"/>
    <w:basedOn w:val="Normal"/>
    <w:rsid w:val="00EF507A"/>
    <w:pPr>
      <w:spacing w:before="150" w:after="150" w:line="240" w:lineRule="auto"/>
    </w:pPr>
    <w:rPr>
      <w:rFonts w:ascii="Times New Roman" w:eastAsia="Times New Roman" w:hAnsi="Times New Roman" w:cs="Times New Roman"/>
      <w:sz w:val="18"/>
      <w:szCs w:val="18"/>
      <w:lang w:eastAsia="fr-FR"/>
    </w:rPr>
  </w:style>
  <w:style w:type="paragraph" w:customStyle="1" w:styleId="label1">
    <w:name w:val="label1"/>
    <w:basedOn w:val="Normal"/>
    <w:rsid w:val="00EF507A"/>
    <w:pPr>
      <w:spacing w:after="0" w:line="240" w:lineRule="atLeast"/>
    </w:pPr>
    <w:rPr>
      <w:rFonts w:ascii="Times New Roman" w:eastAsia="Times New Roman" w:hAnsi="Times New Roman" w:cs="Times New Roman"/>
      <w:sz w:val="24"/>
      <w:szCs w:val="24"/>
      <w:lang w:eastAsia="fr-FR"/>
    </w:rPr>
  </w:style>
  <w:style w:type="paragraph" w:customStyle="1" w:styleId="status-cell2">
    <w:name w:val="status-cell2"/>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sub-row1">
    <w:name w:val="sub-row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a-faq-question1">
    <w:name w:val="wa-faq-question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faq-answer1">
    <w:name w:val="wa-faq-answer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a-faq-activea1">
    <w:name w:val="wa-faq-active&gt;a1"/>
    <w:basedOn w:val="Normal"/>
    <w:rsid w:val="00EF507A"/>
    <w:pPr>
      <w:spacing w:before="150" w:after="150" w:line="240" w:lineRule="auto"/>
    </w:pPr>
    <w:rPr>
      <w:rFonts w:ascii="Times New Roman" w:eastAsia="Times New Roman" w:hAnsi="Times New Roman" w:cs="Times New Roman"/>
      <w:b/>
      <w:bCs/>
      <w:sz w:val="24"/>
      <w:szCs w:val="24"/>
      <w:lang w:eastAsia="fr-FR"/>
    </w:rPr>
  </w:style>
  <w:style w:type="paragraph" w:customStyle="1" w:styleId="wa-faq-answer2">
    <w:name w:val="wa-faq-answer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5">
    <w:name w:val="icon5"/>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wa-feedback-feedback-buttons1">
    <w:name w:val="wa-feedback-feedback-buttons1"/>
    <w:basedOn w:val="Normal"/>
    <w:rsid w:val="00EF507A"/>
    <w:pPr>
      <w:spacing w:before="120" w:after="150" w:line="240" w:lineRule="auto"/>
    </w:pPr>
    <w:rPr>
      <w:rFonts w:ascii="Times New Roman" w:eastAsia="Times New Roman" w:hAnsi="Times New Roman" w:cs="Times New Roman"/>
      <w:sz w:val="24"/>
      <w:szCs w:val="24"/>
      <w:lang w:eastAsia="fr-FR"/>
    </w:rPr>
  </w:style>
  <w:style w:type="paragraph" w:customStyle="1" w:styleId="step1">
    <w:name w:val="step1"/>
    <w:basedOn w:val="Normal"/>
    <w:rsid w:val="00EF507A"/>
    <w:pPr>
      <w:pBdr>
        <w:top w:val="single" w:sz="6" w:space="0" w:color="505050"/>
        <w:left w:val="single" w:sz="6" w:space="0" w:color="505050"/>
        <w:bottom w:val="single" w:sz="6" w:space="0" w:color="505050"/>
        <w:right w:val="single" w:sz="6" w:space="0" w:color="505050"/>
      </w:pBdr>
      <w:spacing w:before="150" w:after="150" w:line="240" w:lineRule="auto"/>
      <w:ind w:right="150"/>
      <w:jc w:val="center"/>
    </w:pPr>
    <w:rPr>
      <w:rFonts w:ascii="Times New Roman" w:eastAsia="Times New Roman" w:hAnsi="Times New Roman" w:cs="Times New Roman"/>
      <w:sz w:val="24"/>
      <w:szCs w:val="24"/>
      <w:lang w:eastAsia="fr-FR"/>
    </w:rPr>
  </w:style>
  <w:style w:type="paragraph" w:customStyle="1" w:styleId="wa-step-legend1">
    <w:name w:val="wa-step-legend1"/>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step-next1">
    <w:name w:val="wa-step-next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tep-prev1">
    <w:name w:val="wa-step-prev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teps-grid1">
    <w:name w:val="wa-steps-grid1"/>
    <w:basedOn w:val="Normal"/>
    <w:rsid w:val="00EF507A"/>
    <w:pPr>
      <w:spacing w:after="0" w:line="240" w:lineRule="auto"/>
      <w:ind w:left="-150"/>
    </w:pPr>
    <w:rPr>
      <w:rFonts w:ascii="Times New Roman" w:eastAsia="Times New Roman" w:hAnsi="Times New Roman" w:cs="Times New Roman"/>
      <w:sz w:val="24"/>
      <w:szCs w:val="24"/>
      <w:lang w:eastAsia="fr-FR"/>
    </w:rPr>
  </w:style>
  <w:style w:type="paragraph" w:customStyle="1" w:styleId="wa-tab1">
    <w:name w:val="wa-tab1"/>
    <w:basedOn w:val="Normal"/>
    <w:rsid w:val="00EF507A"/>
    <w:pPr>
      <w:shd w:val="clear" w:color="auto" w:fill="FFFFFF"/>
      <w:spacing w:before="150" w:after="150" w:line="600" w:lineRule="atLeast"/>
      <w:jc w:val="center"/>
    </w:pPr>
    <w:rPr>
      <w:rFonts w:ascii="Times New Roman" w:eastAsia="Times New Roman" w:hAnsi="Times New Roman" w:cs="Times New Roman"/>
      <w:color w:val="505050"/>
      <w:sz w:val="24"/>
      <w:szCs w:val="24"/>
      <w:lang w:eastAsia="fr-FR"/>
    </w:rPr>
  </w:style>
  <w:style w:type="paragraph" w:customStyle="1" w:styleId="wa-tab2">
    <w:name w:val="wa-tab2"/>
    <w:basedOn w:val="Normal"/>
    <w:rsid w:val="00EF507A"/>
    <w:pPr>
      <w:shd w:val="clear" w:color="auto" w:fill="0072C6"/>
      <w:spacing w:before="150" w:after="150" w:line="600" w:lineRule="atLeast"/>
      <w:jc w:val="center"/>
    </w:pPr>
    <w:rPr>
      <w:rFonts w:ascii="Times New Roman" w:eastAsia="Times New Roman" w:hAnsi="Times New Roman" w:cs="Times New Roman"/>
      <w:color w:val="FFFFFF"/>
      <w:sz w:val="24"/>
      <w:szCs w:val="24"/>
      <w:lang w:eastAsia="fr-FR"/>
    </w:rPr>
  </w:style>
  <w:style w:type="paragraph" w:customStyle="1" w:styleId="active2">
    <w:name w:val="active2"/>
    <w:basedOn w:val="Normal"/>
    <w:rsid w:val="00EF507A"/>
    <w:pPr>
      <w:shd w:val="clear" w:color="auto" w:fill="00ABEC"/>
      <w:spacing w:before="150" w:after="150" w:line="240" w:lineRule="auto"/>
    </w:pPr>
    <w:rPr>
      <w:rFonts w:ascii="Times New Roman" w:eastAsia="Times New Roman" w:hAnsi="Times New Roman" w:cs="Times New Roman"/>
      <w:color w:val="FFFFFF"/>
      <w:sz w:val="24"/>
      <w:szCs w:val="24"/>
      <w:lang w:eastAsia="fr-FR"/>
    </w:rPr>
  </w:style>
  <w:style w:type="paragraph" w:customStyle="1" w:styleId="active3">
    <w:name w:val="active3"/>
    <w:basedOn w:val="Normal"/>
    <w:rsid w:val="00EF507A"/>
    <w:pPr>
      <w:shd w:val="clear" w:color="auto" w:fill="00ABEC"/>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tab3">
    <w:name w:val="wa-tab3"/>
    <w:basedOn w:val="Normal"/>
    <w:rsid w:val="00EF507A"/>
    <w:pPr>
      <w:shd w:val="clear" w:color="auto" w:fill="DD5900"/>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tab4">
    <w:name w:val="wa-tab4"/>
    <w:basedOn w:val="Normal"/>
    <w:rsid w:val="00EF507A"/>
    <w:pPr>
      <w:shd w:val="clear" w:color="auto" w:fill="FF8C00"/>
      <w:spacing w:before="150" w:after="150" w:line="240" w:lineRule="auto"/>
    </w:pPr>
    <w:rPr>
      <w:rFonts w:ascii="Times New Roman" w:eastAsia="Times New Roman" w:hAnsi="Times New Roman" w:cs="Times New Roman"/>
      <w:color w:val="FFFFFF"/>
      <w:sz w:val="24"/>
      <w:szCs w:val="24"/>
      <w:lang w:eastAsia="fr-FR"/>
    </w:rPr>
  </w:style>
  <w:style w:type="paragraph" w:customStyle="1" w:styleId="active4">
    <w:name w:val="active4"/>
    <w:basedOn w:val="Normal"/>
    <w:rsid w:val="00EF507A"/>
    <w:pPr>
      <w:shd w:val="clear" w:color="auto" w:fill="FFFFFF"/>
      <w:spacing w:before="150" w:after="150" w:line="240" w:lineRule="auto"/>
    </w:pPr>
    <w:rPr>
      <w:rFonts w:ascii="Times New Roman" w:eastAsia="Times New Roman" w:hAnsi="Times New Roman" w:cs="Times New Roman"/>
      <w:color w:val="505050"/>
      <w:sz w:val="24"/>
      <w:szCs w:val="24"/>
      <w:lang w:eastAsia="fr-FR"/>
    </w:rPr>
  </w:style>
  <w:style w:type="paragraph" w:customStyle="1" w:styleId="active5">
    <w:name w:val="active5"/>
    <w:basedOn w:val="Normal"/>
    <w:rsid w:val="00EF507A"/>
    <w:pPr>
      <w:shd w:val="clear" w:color="auto" w:fill="FFFFFF"/>
      <w:spacing w:before="150" w:after="150" w:line="240" w:lineRule="auto"/>
    </w:pPr>
    <w:rPr>
      <w:rFonts w:ascii="Times New Roman" w:eastAsia="Times New Roman" w:hAnsi="Times New Roman" w:cs="Times New Roman"/>
      <w:color w:val="505050"/>
      <w:sz w:val="24"/>
      <w:szCs w:val="24"/>
      <w:lang w:eastAsia="fr-FR"/>
    </w:rPr>
  </w:style>
  <w:style w:type="paragraph" w:customStyle="1" w:styleId="wa-tab5">
    <w:name w:val="wa-tab5"/>
    <w:basedOn w:val="Normal"/>
    <w:rsid w:val="00EF507A"/>
    <w:pPr>
      <w:shd w:val="clear" w:color="auto" w:fill="969696"/>
      <w:spacing w:before="150" w:after="150" w:line="300" w:lineRule="atLeast"/>
    </w:pPr>
    <w:rPr>
      <w:rFonts w:ascii="Times New Roman" w:eastAsia="Times New Roman" w:hAnsi="Times New Roman" w:cs="Times New Roman"/>
      <w:color w:val="FFFFFF"/>
      <w:sz w:val="21"/>
      <w:szCs w:val="21"/>
      <w:lang w:eastAsia="fr-FR"/>
    </w:rPr>
  </w:style>
  <w:style w:type="paragraph" w:customStyle="1" w:styleId="wa-tab6">
    <w:name w:val="wa-tab6"/>
    <w:basedOn w:val="Normal"/>
    <w:rsid w:val="00EF507A"/>
    <w:pPr>
      <w:shd w:val="clear" w:color="auto" w:fill="00ABEC"/>
      <w:spacing w:before="150" w:after="150" w:line="300" w:lineRule="atLeast"/>
    </w:pPr>
    <w:rPr>
      <w:rFonts w:ascii="Times New Roman" w:eastAsia="Times New Roman" w:hAnsi="Times New Roman" w:cs="Times New Roman"/>
      <w:color w:val="FFFFFF"/>
      <w:sz w:val="21"/>
      <w:szCs w:val="21"/>
      <w:lang w:eastAsia="fr-FR"/>
    </w:rPr>
  </w:style>
  <w:style w:type="paragraph" w:customStyle="1" w:styleId="active6">
    <w:name w:val="active6"/>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active7">
    <w:name w:val="active7"/>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wa-tab7">
    <w:name w:val="wa-tab7"/>
    <w:basedOn w:val="Normal"/>
    <w:rsid w:val="00EF507A"/>
    <w:pPr>
      <w:pBdr>
        <w:top w:val="single" w:sz="6" w:space="0" w:color="969696"/>
        <w:left w:val="single" w:sz="6" w:space="0" w:color="969696"/>
        <w:bottom w:val="single" w:sz="6" w:space="0" w:color="969696"/>
        <w:right w:val="single" w:sz="6" w:space="0" w:color="969696"/>
      </w:pBdr>
      <w:shd w:val="clear" w:color="auto" w:fill="FFFFFF"/>
      <w:spacing w:before="150" w:after="150" w:line="240" w:lineRule="auto"/>
    </w:pPr>
    <w:rPr>
      <w:rFonts w:ascii="Times New Roman" w:eastAsia="Times New Roman" w:hAnsi="Times New Roman" w:cs="Times New Roman"/>
      <w:sz w:val="2"/>
      <w:szCs w:val="2"/>
      <w:lang w:eastAsia="fr-FR"/>
    </w:rPr>
  </w:style>
  <w:style w:type="paragraph" w:customStyle="1" w:styleId="wa-tab8">
    <w:name w:val="wa-tab8"/>
    <w:basedOn w:val="Normal"/>
    <w:rsid w:val="00EF507A"/>
    <w:pPr>
      <w:pBdr>
        <w:top w:val="single" w:sz="6" w:space="0" w:color="969696"/>
        <w:left w:val="single" w:sz="6" w:space="0" w:color="969696"/>
        <w:bottom w:val="single" w:sz="6" w:space="0" w:color="969696"/>
        <w:right w:val="single" w:sz="6" w:space="0" w:color="969696"/>
      </w:pBdr>
      <w:shd w:val="clear" w:color="auto" w:fill="DEDEDE"/>
      <w:spacing w:before="150" w:after="150" w:line="240" w:lineRule="auto"/>
    </w:pPr>
    <w:rPr>
      <w:rFonts w:ascii="Times New Roman" w:eastAsia="Times New Roman" w:hAnsi="Times New Roman" w:cs="Times New Roman"/>
      <w:sz w:val="2"/>
      <w:szCs w:val="2"/>
      <w:lang w:eastAsia="fr-FR"/>
    </w:rPr>
  </w:style>
  <w:style w:type="paragraph" w:customStyle="1" w:styleId="active8">
    <w:name w:val="active8"/>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active9">
    <w:name w:val="active9"/>
    <w:basedOn w:val="Normal"/>
    <w:rsid w:val="00EF507A"/>
    <w:pPr>
      <w:shd w:val="clear" w:color="auto" w:fill="00ABEC"/>
      <w:spacing w:before="150" w:after="150" w:line="240" w:lineRule="auto"/>
    </w:pPr>
    <w:rPr>
      <w:rFonts w:ascii="Times New Roman" w:eastAsia="Times New Roman" w:hAnsi="Times New Roman" w:cs="Times New Roman"/>
      <w:sz w:val="24"/>
      <w:szCs w:val="24"/>
      <w:lang w:eastAsia="fr-FR"/>
    </w:rPr>
  </w:style>
  <w:style w:type="paragraph" w:customStyle="1" w:styleId="text-input1">
    <w:name w:val="text-input1"/>
    <w:basedOn w:val="Normal"/>
    <w:rsid w:val="00EF507A"/>
    <w:pPr>
      <w:pBdr>
        <w:top w:val="single" w:sz="6" w:space="6" w:color="3E3D4D"/>
        <w:left w:val="single" w:sz="6" w:space="6" w:color="3E3D4D"/>
        <w:bottom w:val="single" w:sz="6" w:space="6" w:color="3E3D4D"/>
        <w:right w:val="single" w:sz="6" w:space="6" w:color="3E3D4D"/>
      </w:pBdr>
      <w:shd w:val="clear" w:color="auto" w:fill="FFFFFF"/>
      <w:spacing w:before="150" w:after="150" w:line="240" w:lineRule="auto"/>
    </w:pPr>
    <w:rPr>
      <w:rFonts w:ascii="Times New Roman" w:eastAsia="Times New Roman" w:hAnsi="Times New Roman" w:cs="Times New Roman"/>
      <w:color w:val="505050"/>
      <w:sz w:val="24"/>
      <w:szCs w:val="24"/>
      <w:lang w:eastAsia="fr-FR"/>
    </w:rPr>
  </w:style>
  <w:style w:type="paragraph" w:customStyle="1" w:styleId="text-input2">
    <w:name w:val="text-input2"/>
    <w:basedOn w:val="Normal"/>
    <w:rsid w:val="00EF507A"/>
    <w:pPr>
      <w:pBdr>
        <w:top w:val="single" w:sz="12" w:space="4" w:color="DEDEDE"/>
        <w:left w:val="single" w:sz="12" w:space="4" w:color="DEDEDE"/>
        <w:bottom w:val="single" w:sz="12" w:space="4" w:color="DEDEDE"/>
        <w:right w:val="single" w:sz="12" w:space="4" w:color="DEDEDE"/>
      </w:pBdr>
      <w:spacing w:before="150" w:after="150" w:line="240" w:lineRule="auto"/>
    </w:pPr>
    <w:rPr>
      <w:rFonts w:ascii="Times New Roman" w:eastAsia="Times New Roman" w:hAnsi="Times New Roman" w:cs="Times New Roman"/>
      <w:color w:val="3E3D4D"/>
      <w:sz w:val="24"/>
      <w:szCs w:val="24"/>
      <w:lang w:eastAsia="fr-FR"/>
    </w:rPr>
  </w:style>
  <w:style w:type="paragraph" w:customStyle="1" w:styleId="clear1">
    <w:name w:val="clear1"/>
    <w:basedOn w:val="Normal"/>
    <w:rsid w:val="00EF507A"/>
    <w:pPr>
      <w:spacing w:before="150" w:after="150" w:line="195" w:lineRule="atLeast"/>
    </w:pPr>
    <w:rPr>
      <w:rFonts w:ascii="Times New Roman" w:eastAsia="Times New Roman" w:hAnsi="Times New Roman" w:cs="Times New Roman"/>
      <w:color w:val="1A1A1A"/>
      <w:sz w:val="33"/>
      <w:szCs w:val="33"/>
      <w:lang w:eastAsia="fr-FR"/>
    </w:rPr>
  </w:style>
  <w:style w:type="paragraph" w:customStyle="1" w:styleId="search-button1">
    <w:name w:val="search-button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input3">
    <w:name w:val="text-input3"/>
    <w:basedOn w:val="Normal"/>
    <w:rsid w:val="00EF507A"/>
    <w:pPr>
      <w:spacing w:before="150" w:after="150" w:line="240" w:lineRule="auto"/>
    </w:pPr>
    <w:rPr>
      <w:rFonts w:ascii="Times New Roman" w:eastAsia="Times New Roman" w:hAnsi="Times New Roman" w:cs="Times New Roman"/>
      <w:color w:val="3E3D4D"/>
      <w:sz w:val="24"/>
      <w:szCs w:val="24"/>
      <w:lang w:eastAsia="fr-FR"/>
    </w:rPr>
  </w:style>
  <w:style w:type="paragraph" w:customStyle="1" w:styleId="icon6">
    <w:name w:val="icon6"/>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icon-plus1">
    <w:name w:val="icon-plus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minus1">
    <w:name w:val="icon-minus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text-heading21">
    <w:name w:val="text-heading21"/>
    <w:basedOn w:val="Normal"/>
    <w:rsid w:val="00EF507A"/>
    <w:pPr>
      <w:spacing w:after="180" w:line="240" w:lineRule="auto"/>
    </w:pPr>
    <w:rPr>
      <w:rFonts w:ascii="Times New Roman" w:eastAsia="Times New Roman" w:hAnsi="Times New Roman" w:cs="Times New Roman"/>
      <w:color w:val="00ABEC"/>
      <w:sz w:val="45"/>
      <w:szCs w:val="45"/>
      <w:lang w:eastAsia="fr-FR"/>
    </w:rPr>
  </w:style>
  <w:style w:type="paragraph" w:customStyle="1" w:styleId="player1">
    <w:name w:val="player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selector1">
    <w:name w:val="selecto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ideo-container1">
    <w:name w:val="video-container1"/>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play-icon1">
    <w:name w:val="play-icon1"/>
    <w:basedOn w:val="Normal"/>
    <w:rsid w:val="00EF507A"/>
    <w:pPr>
      <w:spacing w:after="150" w:line="240" w:lineRule="auto"/>
      <w:ind w:left="-300"/>
    </w:pPr>
    <w:rPr>
      <w:rFonts w:ascii="Times New Roman" w:eastAsia="Times New Roman" w:hAnsi="Times New Roman" w:cs="Times New Roman"/>
      <w:sz w:val="24"/>
      <w:szCs w:val="24"/>
      <w:lang w:eastAsia="fr-FR"/>
    </w:rPr>
  </w:style>
  <w:style w:type="paragraph" w:customStyle="1" w:styleId="metadata1">
    <w:name w:val="metadata1"/>
    <w:basedOn w:val="Normal"/>
    <w:rsid w:val="00EF507A"/>
    <w:pPr>
      <w:shd w:val="clear" w:color="auto" w:fill="1A1A1A"/>
      <w:spacing w:before="150" w:after="150" w:line="240" w:lineRule="auto"/>
    </w:pPr>
    <w:rPr>
      <w:rFonts w:ascii="Times New Roman" w:eastAsia="Times New Roman" w:hAnsi="Times New Roman" w:cs="Times New Roman"/>
      <w:color w:val="FFFFFF"/>
      <w:sz w:val="24"/>
      <w:szCs w:val="24"/>
      <w:lang w:eastAsia="fr-FR"/>
    </w:rPr>
  </w:style>
  <w:style w:type="paragraph" w:customStyle="1" w:styleId="title4">
    <w:name w:val="title4"/>
    <w:basedOn w:val="Normal"/>
    <w:rsid w:val="00EF507A"/>
    <w:pPr>
      <w:spacing w:before="150" w:after="90" w:line="288" w:lineRule="atLeast"/>
    </w:pPr>
    <w:rPr>
      <w:rFonts w:ascii="Times New Roman" w:eastAsia="Times New Roman" w:hAnsi="Times New Roman" w:cs="Times New Roman"/>
      <w:color w:val="FFFFFF"/>
      <w:sz w:val="24"/>
      <w:szCs w:val="24"/>
      <w:lang w:eastAsia="fr-FR"/>
    </w:rPr>
  </w:style>
  <w:style w:type="paragraph" w:customStyle="1" w:styleId="description1">
    <w:name w:val="description1"/>
    <w:basedOn w:val="Normal"/>
    <w:rsid w:val="00EF507A"/>
    <w:pPr>
      <w:spacing w:before="150" w:after="90" w:line="288" w:lineRule="atLeast"/>
    </w:pPr>
    <w:rPr>
      <w:rFonts w:ascii="Times New Roman" w:eastAsia="Times New Roman" w:hAnsi="Times New Roman" w:cs="Times New Roman"/>
      <w:color w:val="FFFFFF"/>
      <w:sz w:val="18"/>
      <w:szCs w:val="18"/>
      <w:lang w:eastAsia="fr-FR"/>
    </w:rPr>
  </w:style>
  <w:style w:type="paragraph" w:customStyle="1" w:styleId="date10">
    <w:name w:val="dat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icon-video-close1">
    <w:name w:val="wa-icon-video-close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close1">
    <w:name w:val="clos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heet1">
    <w:name w:val="sheet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itle5">
    <w:name w:val="title5"/>
    <w:basedOn w:val="Normal"/>
    <w:rsid w:val="00EF507A"/>
    <w:pPr>
      <w:spacing w:before="150" w:after="75" w:line="240" w:lineRule="auto"/>
    </w:pPr>
    <w:rPr>
      <w:rFonts w:ascii="Times New Roman" w:eastAsia="Times New Roman" w:hAnsi="Times New Roman" w:cs="Times New Roman"/>
      <w:sz w:val="27"/>
      <w:szCs w:val="27"/>
      <w:lang w:eastAsia="fr-FR"/>
    </w:rPr>
  </w:style>
  <w:style w:type="paragraph" w:customStyle="1" w:styleId="description2">
    <w:name w:val="description2"/>
    <w:basedOn w:val="Normal"/>
    <w:rsid w:val="00EF507A"/>
    <w:pPr>
      <w:spacing w:before="150" w:after="150" w:line="240" w:lineRule="auto"/>
    </w:pPr>
    <w:rPr>
      <w:rFonts w:ascii="Times New Roman" w:eastAsia="Times New Roman" w:hAnsi="Times New Roman" w:cs="Times New Roman"/>
      <w:sz w:val="21"/>
      <w:szCs w:val="21"/>
      <w:lang w:eastAsia="fr-FR"/>
    </w:rPr>
  </w:style>
  <w:style w:type="paragraph" w:customStyle="1" w:styleId="tags1">
    <w:name w:val="tags1"/>
    <w:basedOn w:val="Normal"/>
    <w:rsid w:val="00EF507A"/>
    <w:pPr>
      <w:spacing w:before="150" w:after="225" w:line="240" w:lineRule="auto"/>
    </w:pPr>
    <w:rPr>
      <w:rFonts w:ascii="Times New Roman" w:eastAsia="Times New Roman" w:hAnsi="Times New Roman" w:cs="Times New Roman"/>
      <w:sz w:val="24"/>
      <w:szCs w:val="24"/>
      <w:lang w:eastAsia="fr-FR"/>
    </w:rPr>
  </w:style>
  <w:style w:type="paragraph" w:customStyle="1" w:styleId="meta1">
    <w:name w:val="meta1"/>
    <w:basedOn w:val="Normal"/>
    <w:rsid w:val="00EF507A"/>
    <w:pPr>
      <w:spacing w:before="150" w:after="150" w:line="240" w:lineRule="auto"/>
    </w:pPr>
    <w:rPr>
      <w:rFonts w:ascii="Times New Roman" w:eastAsia="Times New Roman" w:hAnsi="Times New Roman" w:cs="Times New Roman"/>
      <w:color w:val="969696"/>
      <w:sz w:val="18"/>
      <w:szCs w:val="18"/>
      <w:lang w:eastAsia="fr-FR"/>
    </w:rPr>
  </w:style>
  <w:style w:type="paragraph" w:customStyle="1" w:styleId="image1">
    <w:name w:val="image1"/>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quotetext1">
    <w:name w:val="quotetext1"/>
    <w:basedOn w:val="Normal"/>
    <w:rsid w:val="00EF507A"/>
    <w:pPr>
      <w:spacing w:before="150" w:after="150" w:line="240" w:lineRule="auto"/>
      <w:ind w:left="900"/>
    </w:pPr>
    <w:rPr>
      <w:rFonts w:ascii="Times New Roman" w:eastAsia="Times New Roman" w:hAnsi="Times New Roman" w:cs="Times New Roman"/>
      <w:sz w:val="24"/>
      <w:szCs w:val="24"/>
      <w:lang w:eastAsia="fr-FR"/>
    </w:rPr>
  </w:style>
  <w:style w:type="paragraph" w:customStyle="1" w:styleId="author1">
    <w:name w:val="author1"/>
    <w:basedOn w:val="Normal"/>
    <w:rsid w:val="00EF507A"/>
    <w:pPr>
      <w:spacing w:before="150" w:after="150" w:line="360" w:lineRule="atLeast"/>
    </w:pPr>
    <w:rPr>
      <w:rFonts w:ascii="Times New Roman" w:eastAsia="Times New Roman" w:hAnsi="Times New Roman" w:cs="Times New Roman"/>
      <w:sz w:val="18"/>
      <w:szCs w:val="18"/>
      <w:lang w:eastAsia="fr-FR"/>
    </w:rPr>
  </w:style>
  <w:style w:type="paragraph" w:customStyle="1" w:styleId="quotetext2">
    <w:name w:val="quotetext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uthor2">
    <w:name w:val="author2"/>
    <w:basedOn w:val="Normal"/>
    <w:rsid w:val="00EF507A"/>
    <w:pPr>
      <w:spacing w:before="150" w:after="150" w:line="360" w:lineRule="atLeast"/>
    </w:pPr>
    <w:rPr>
      <w:rFonts w:ascii="Times New Roman" w:eastAsia="Times New Roman" w:hAnsi="Times New Roman" w:cs="Times New Roman"/>
      <w:i/>
      <w:iCs/>
      <w:sz w:val="21"/>
      <w:szCs w:val="21"/>
      <w:lang w:eastAsia="fr-FR"/>
    </w:rPr>
  </w:style>
  <w:style w:type="paragraph" w:customStyle="1" w:styleId="quotetext3">
    <w:name w:val="quotetext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age2">
    <w:name w:val="image2"/>
    <w:basedOn w:val="Normal"/>
    <w:rsid w:val="00EF507A"/>
    <w:pPr>
      <w:spacing w:before="150" w:after="150" w:line="240" w:lineRule="auto"/>
    </w:pPr>
    <w:rPr>
      <w:rFonts w:ascii="Times New Roman" w:eastAsia="Times New Roman" w:hAnsi="Times New Roman" w:cs="Times New Roman"/>
      <w:sz w:val="24"/>
      <w:szCs w:val="24"/>
      <w:lang w:eastAsia="fr-FR"/>
    </w:rPr>
  </w:style>
  <w:style w:type="character" w:customStyle="1" w:styleId="title6">
    <w:name w:val="title6"/>
    <w:basedOn w:val="DefaultParagraphFont"/>
    <w:rsid w:val="00EF507A"/>
    <w:rPr>
      <w:b/>
      <w:bCs/>
      <w:vanish w:val="0"/>
      <w:webHidden w:val="0"/>
      <w:color w:val="FFFFFF"/>
      <w:sz w:val="21"/>
      <w:szCs w:val="21"/>
      <w:specVanish w:val="0"/>
    </w:rPr>
  </w:style>
  <w:style w:type="paragraph" w:customStyle="1" w:styleId="title7">
    <w:name w:val="title7"/>
    <w:basedOn w:val="Normal"/>
    <w:rsid w:val="00EF507A"/>
    <w:pPr>
      <w:spacing w:before="180" w:after="150" w:line="360" w:lineRule="atLeast"/>
    </w:pPr>
    <w:rPr>
      <w:rFonts w:ascii="Times New Roman" w:eastAsia="Times New Roman" w:hAnsi="Times New Roman" w:cs="Times New Roman"/>
      <w:b/>
      <w:bCs/>
      <w:color w:val="303030"/>
      <w:sz w:val="21"/>
      <w:szCs w:val="21"/>
      <w:lang w:eastAsia="fr-FR"/>
    </w:rPr>
  </w:style>
  <w:style w:type="paragraph" w:customStyle="1" w:styleId="subtitle1">
    <w:name w:val="subtitle1"/>
    <w:basedOn w:val="Normal"/>
    <w:rsid w:val="00EF507A"/>
    <w:pPr>
      <w:spacing w:before="60" w:after="150" w:line="360" w:lineRule="atLeast"/>
    </w:pPr>
    <w:rPr>
      <w:rFonts w:ascii="Times New Roman" w:eastAsia="Times New Roman" w:hAnsi="Times New Roman" w:cs="Times New Roman"/>
      <w:color w:val="969696"/>
      <w:sz w:val="15"/>
      <w:szCs w:val="15"/>
      <w:lang w:eastAsia="fr-FR"/>
    </w:rPr>
  </w:style>
  <w:style w:type="paragraph" w:customStyle="1" w:styleId="tag1">
    <w:name w:val="tag1"/>
    <w:basedOn w:val="Normal"/>
    <w:rsid w:val="00EF507A"/>
    <w:pPr>
      <w:spacing w:before="150" w:after="150" w:line="360" w:lineRule="atLeast"/>
    </w:pPr>
    <w:rPr>
      <w:rFonts w:ascii="Times New Roman" w:eastAsia="Times New Roman" w:hAnsi="Times New Roman" w:cs="Times New Roman"/>
      <w:color w:val="505050"/>
      <w:sz w:val="18"/>
      <w:szCs w:val="18"/>
      <w:lang w:eastAsia="fr-FR"/>
    </w:rPr>
  </w:style>
  <w:style w:type="paragraph" w:customStyle="1" w:styleId="image3">
    <w:name w:val="image3"/>
    <w:basedOn w:val="Normal"/>
    <w:rsid w:val="00EF507A"/>
    <w:pPr>
      <w:spacing w:after="300" w:line="240" w:lineRule="auto"/>
      <w:ind w:right="150"/>
    </w:pPr>
    <w:rPr>
      <w:rFonts w:ascii="Times New Roman" w:eastAsia="Times New Roman" w:hAnsi="Times New Roman" w:cs="Times New Roman"/>
      <w:sz w:val="24"/>
      <w:szCs w:val="24"/>
      <w:lang w:eastAsia="fr-FR"/>
    </w:rPr>
  </w:style>
  <w:style w:type="paragraph" w:customStyle="1" w:styleId="title8">
    <w:name w:val="title8"/>
    <w:basedOn w:val="Normal"/>
    <w:rsid w:val="00EF507A"/>
    <w:pPr>
      <w:spacing w:after="0" w:line="288" w:lineRule="atLeast"/>
    </w:pPr>
    <w:rPr>
      <w:rFonts w:ascii="Times New Roman" w:eastAsia="Times New Roman" w:hAnsi="Times New Roman" w:cs="Times New Roman"/>
      <w:color w:val="002050"/>
      <w:sz w:val="24"/>
      <w:szCs w:val="24"/>
      <w:lang w:eastAsia="fr-FR"/>
    </w:rPr>
  </w:style>
  <w:style w:type="paragraph" w:customStyle="1" w:styleId="title9">
    <w:name w:val="title9"/>
    <w:basedOn w:val="Normal"/>
    <w:rsid w:val="00EF507A"/>
    <w:pPr>
      <w:spacing w:before="150" w:after="0" w:line="288" w:lineRule="atLeast"/>
    </w:pPr>
    <w:rPr>
      <w:rFonts w:ascii="Times New Roman" w:eastAsia="Times New Roman" w:hAnsi="Times New Roman" w:cs="Times New Roman"/>
      <w:color w:val="303030"/>
      <w:sz w:val="27"/>
      <w:szCs w:val="27"/>
      <w:lang w:eastAsia="fr-FR"/>
    </w:rPr>
  </w:style>
  <w:style w:type="paragraph" w:customStyle="1" w:styleId="subtitle2">
    <w:name w:val="subtitle2"/>
    <w:basedOn w:val="Normal"/>
    <w:rsid w:val="00EF507A"/>
    <w:pPr>
      <w:spacing w:before="90" w:after="150" w:line="288" w:lineRule="atLeast"/>
    </w:pPr>
    <w:rPr>
      <w:rFonts w:ascii="Times New Roman" w:eastAsia="Times New Roman" w:hAnsi="Times New Roman" w:cs="Times New Roman"/>
      <w:color w:val="969696"/>
      <w:sz w:val="18"/>
      <w:szCs w:val="18"/>
      <w:lang w:eastAsia="fr-FR"/>
    </w:rPr>
  </w:style>
  <w:style w:type="paragraph" w:customStyle="1" w:styleId="description3">
    <w:name w:val="description3"/>
    <w:basedOn w:val="Normal"/>
    <w:rsid w:val="00EF507A"/>
    <w:pPr>
      <w:spacing w:before="90" w:after="150" w:line="240" w:lineRule="auto"/>
    </w:pPr>
    <w:rPr>
      <w:rFonts w:ascii="Times New Roman" w:eastAsia="Times New Roman" w:hAnsi="Times New Roman" w:cs="Times New Roman"/>
      <w:sz w:val="24"/>
      <w:szCs w:val="24"/>
      <w:lang w:eastAsia="fr-FR"/>
    </w:rPr>
  </w:style>
  <w:style w:type="paragraph" w:customStyle="1" w:styleId="container1">
    <w:name w:val="contain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itle10">
    <w:name w:val="title10"/>
    <w:basedOn w:val="Normal"/>
    <w:rsid w:val="00EF507A"/>
    <w:pPr>
      <w:spacing w:after="120" w:line="288" w:lineRule="atLeast"/>
    </w:pPr>
    <w:rPr>
      <w:rFonts w:ascii="Times New Roman" w:eastAsia="Times New Roman" w:hAnsi="Times New Roman" w:cs="Times New Roman"/>
      <w:color w:val="00ABEC"/>
      <w:sz w:val="27"/>
      <w:szCs w:val="27"/>
      <w:lang w:eastAsia="fr-FR"/>
    </w:rPr>
  </w:style>
  <w:style w:type="paragraph" w:customStyle="1" w:styleId="author-content1">
    <w:name w:val="author-content1"/>
    <w:basedOn w:val="Normal"/>
    <w:rsid w:val="00EF507A"/>
    <w:pPr>
      <w:spacing w:before="90" w:after="90" w:line="240" w:lineRule="auto"/>
      <w:ind w:left="75"/>
      <w:textAlignment w:val="top"/>
    </w:pPr>
    <w:rPr>
      <w:rFonts w:ascii="Times New Roman" w:eastAsia="Times New Roman" w:hAnsi="Times New Roman" w:cs="Times New Roman"/>
      <w:sz w:val="24"/>
      <w:szCs w:val="24"/>
      <w:lang w:eastAsia="fr-FR"/>
    </w:rPr>
  </w:style>
  <w:style w:type="paragraph" w:customStyle="1" w:styleId="author-contentspan1">
    <w:name w:val="author-content&gt;span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username1">
    <w:name w:val="username1"/>
    <w:basedOn w:val="Normal"/>
    <w:rsid w:val="00EF507A"/>
    <w:pPr>
      <w:spacing w:before="150" w:after="100" w:afterAutospacing="1" w:line="240" w:lineRule="auto"/>
    </w:pPr>
    <w:rPr>
      <w:rFonts w:ascii="Times New Roman" w:eastAsia="Times New Roman" w:hAnsi="Times New Roman" w:cs="Times New Roman"/>
      <w:sz w:val="24"/>
      <w:szCs w:val="24"/>
      <w:lang w:eastAsia="fr-FR"/>
    </w:rPr>
  </w:style>
  <w:style w:type="paragraph" w:customStyle="1" w:styleId="author-img1">
    <w:name w:val="author-img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ributors1">
    <w:name w:val="contributors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more-contributors1">
    <w:name w:val="more-contributors1"/>
    <w:basedOn w:val="Normal"/>
    <w:rsid w:val="00EF507A"/>
    <w:pPr>
      <w:shd w:val="clear" w:color="auto" w:fill="DEDEDE"/>
      <w:spacing w:before="150" w:after="150" w:line="300" w:lineRule="atLeast"/>
      <w:jc w:val="center"/>
    </w:pPr>
    <w:rPr>
      <w:rFonts w:ascii="Times New Roman" w:eastAsia="Times New Roman" w:hAnsi="Times New Roman" w:cs="Times New Roman"/>
      <w:color w:val="505050"/>
      <w:sz w:val="24"/>
      <w:szCs w:val="24"/>
      <w:lang w:eastAsia="fr-FR"/>
    </w:rPr>
  </w:style>
  <w:style w:type="paragraph" w:customStyle="1" w:styleId="title11">
    <w:name w:val="title11"/>
    <w:basedOn w:val="Normal"/>
    <w:rsid w:val="00EF507A"/>
    <w:pPr>
      <w:spacing w:before="180" w:after="150" w:line="360" w:lineRule="atLeast"/>
    </w:pPr>
    <w:rPr>
      <w:rFonts w:ascii="Times New Roman" w:eastAsia="Times New Roman" w:hAnsi="Times New Roman" w:cs="Times New Roman"/>
      <w:color w:val="FFFFFF"/>
      <w:sz w:val="21"/>
      <w:szCs w:val="21"/>
      <w:lang w:eastAsia="fr-FR"/>
    </w:rPr>
  </w:style>
  <w:style w:type="paragraph" w:customStyle="1" w:styleId="subtitle3">
    <w:name w:val="subtitle3"/>
    <w:basedOn w:val="Normal"/>
    <w:rsid w:val="00EF507A"/>
    <w:pPr>
      <w:spacing w:before="60" w:after="150" w:line="288" w:lineRule="atLeast"/>
    </w:pPr>
    <w:rPr>
      <w:rFonts w:ascii="Times New Roman" w:eastAsia="Times New Roman" w:hAnsi="Times New Roman" w:cs="Times New Roman"/>
      <w:color w:val="FFFFFF"/>
      <w:sz w:val="18"/>
      <w:szCs w:val="18"/>
      <w:lang w:eastAsia="fr-FR"/>
    </w:rPr>
  </w:style>
  <w:style w:type="paragraph" w:customStyle="1" w:styleId="icon7">
    <w:name w:val="icon7"/>
    <w:basedOn w:val="Normal"/>
    <w:rsid w:val="00EF507A"/>
    <w:pPr>
      <w:spacing w:before="45" w:after="150" w:line="240" w:lineRule="auto"/>
      <w:textAlignment w:val="top"/>
    </w:pPr>
    <w:rPr>
      <w:rFonts w:ascii="Times New Roman" w:eastAsia="Times New Roman" w:hAnsi="Times New Roman" w:cs="Times New Roman"/>
      <w:sz w:val="24"/>
      <w:szCs w:val="24"/>
      <w:lang w:eastAsia="fr-FR"/>
    </w:rPr>
  </w:style>
  <w:style w:type="paragraph" w:customStyle="1" w:styleId="icon8">
    <w:name w:val="icon8"/>
    <w:basedOn w:val="Normal"/>
    <w:rsid w:val="00EF507A"/>
    <w:pPr>
      <w:spacing w:before="45" w:after="150" w:line="240" w:lineRule="auto"/>
      <w:textAlignment w:val="top"/>
    </w:pPr>
    <w:rPr>
      <w:rFonts w:ascii="Times New Roman" w:eastAsia="Times New Roman" w:hAnsi="Times New Roman" w:cs="Times New Roman"/>
      <w:sz w:val="24"/>
      <w:szCs w:val="24"/>
      <w:lang w:eastAsia="fr-FR"/>
    </w:rPr>
  </w:style>
  <w:style w:type="paragraph" w:customStyle="1" w:styleId="icon9">
    <w:name w:val="icon9"/>
    <w:basedOn w:val="Normal"/>
    <w:rsid w:val="00EF507A"/>
    <w:pPr>
      <w:spacing w:before="45" w:after="150" w:line="240" w:lineRule="auto"/>
      <w:textAlignment w:val="top"/>
    </w:pPr>
    <w:rPr>
      <w:rFonts w:ascii="Times New Roman" w:eastAsia="Times New Roman" w:hAnsi="Times New Roman" w:cs="Times New Roman"/>
      <w:sz w:val="24"/>
      <w:szCs w:val="24"/>
      <w:lang w:eastAsia="fr-FR"/>
    </w:rPr>
  </w:style>
  <w:style w:type="paragraph" w:customStyle="1" w:styleId="icon10">
    <w:name w:val="icon10"/>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icon11">
    <w:name w:val="icon11"/>
    <w:basedOn w:val="Normal"/>
    <w:rsid w:val="00EF507A"/>
    <w:pPr>
      <w:spacing w:after="150" w:line="240" w:lineRule="auto"/>
      <w:textAlignment w:val="bottom"/>
    </w:pPr>
    <w:rPr>
      <w:rFonts w:ascii="Times New Roman" w:eastAsia="Times New Roman" w:hAnsi="Times New Roman" w:cs="Times New Roman"/>
      <w:sz w:val="24"/>
      <w:szCs w:val="24"/>
      <w:lang w:eastAsia="fr-FR"/>
    </w:rPr>
  </w:style>
  <w:style w:type="paragraph" w:customStyle="1" w:styleId="wa-iconboxed1">
    <w:name w:val="wa-iconboxed1"/>
    <w:basedOn w:val="Normal"/>
    <w:rsid w:val="00EF507A"/>
    <w:pPr>
      <w:shd w:val="clear" w:color="auto" w:fill="3E3D4D"/>
      <w:spacing w:after="150" w:line="240" w:lineRule="auto"/>
    </w:pPr>
    <w:rPr>
      <w:rFonts w:ascii="Times New Roman" w:eastAsia="Times New Roman" w:hAnsi="Times New Roman" w:cs="Times New Roman"/>
      <w:sz w:val="24"/>
      <w:szCs w:val="24"/>
      <w:lang w:eastAsia="fr-FR"/>
    </w:rPr>
  </w:style>
  <w:style w:type="paragraph" w:customStyle="1" w:styleId="icon12">
    <w:name w:val="icon12"/>
    <w:basedOn w:val="Normal"/>
    <w:rsid w:val="00EF507A"/>
    <w:pPr>
      <w:spacing w:after="150" w:line="240" w:lineRule="auto"/>
      <w:textAlignment w:val="bottom"/>
    </w:pPr>
    <w:rPr>
      <w:rFonts w:ascii="Times New Roman" w:eastAsia="Times New Roman" w:hAnsi="Times New Roman" w:cs="Times New Roman"/>
      <w:sz w:val="24"/>
      <w:szCs w:val="24"/>
      <w:lang w:eastAsia="fr-FR"/>
    </w:rPr>
  </w:style>
  <w:style w:type="paragraph" w:customStyle="1" w:styleId="summary1">
    <w:name w:val="summary1"/>
    <w:basedOn w:val="Normal"/>
    <w:rsid w:val="00EF507A"/>
    <w:pPr>
      <w:spacing w:before="60" w:after="150" w:line="288" w:lineRule="atLeast"/>
    </w:pPr>
    <w:rPr>
      <w:rFonts w:ascii="Times New Roman" w:eastAsia="Times New Roman" w:hAnsi="Times New Roman" w:cs="Times New Roman"/>
      <w:color w:val="969696"/>
      <w:sz w:val="18"/>
      <w:szCs w:val="18"/>
      <w:lang w:eastAsia="fr-FR"/>
    </w:rPr>
  </w:style>
  <w:style w:type="paragraph" w:customStyle="1" w:styleId="wa-iconboxed2">
    <w:name w:val="wa-iconboxed2"/>
    <w:basedOn w:val="Normal"/>
    <w:rsid w:val="00EF507A"/>
    <w:pPr>
      <w:shd w:val="clear" w:color="auto" w:fill="89C402"/>
      <w:spacing w:before="150" w:after="150" w:line="240" w:lineRule="auto"/>
    </w:pPr>
    <w:rPr>
      <w:rFonts w:ascii="Times New Roman" w:eastAsia="Times New Roman" w:hAnsi="Times New Roman" w:cs="Times New Roman"/>
      <w:sz w:val="24"/>
      <w:szCs w:val="24"/>
      <w:lang w:eastAsia="fr-FR"/>
    </w:rPr>
  </w:style>
  <w:style w:type="paragraph" w:customStyle="1" w:styleId="wa-iconboxed3">
    <w:name w:val="wa-iconboxed3"/>
    <w:basedOn w:val="Normal"/>
    <w:rsid w:val="00EF507A"/>
    <w:pPr>
      <w:shd w:val="clear" w:color="auto" w:fill="FF8C00"/>
      <w:spacing w:before="150" w:after="150" w:line="240" w:lineRule="auto"/>
    </w:pPr>
    <w:rPr>
      <w:rFonts w:ascii="Times New Roman" w:eastAsia="Times New Roman" w:hAnsi="Times New Roman" w:cs="Times New Roman"/>
      <w:sz w:val="24"/>
      <w:szCs w:val="24"/>
      <w:lang w:eastAsia="fr-FR"/>
    </w:rPr>
  </w:style>
  <w:style w:type="paragraph" w:customStyle="1" w:styleId="wa-notification1">
    <w:name w:val="wa-notification1"/>
    <w:basedOn w:val="Normal"/>
    <w:rsid w:val="00EF507A"/>
    <w:pPr>
      <w:shd w:val="clear" w:color="auto" w:fill="FFFFFF"/>
      <w:spacing w:before="450" w:after="450" w:line="240" w:lineRule="auto"/>
    </w:pPr>
    <w:rPr>
      <w:rFonts w:ascii="Times New Roman" w:eastAsia="Times New Roman" w:hAnsi="Times New Roman" w:cs="Times New Roman"/>
      <w:sz w:val="24"/>
      <w:szCs w:val="24"/>
      <w:lang w:eastAsia="fr-FR"/>
    </w:rPr>
  </w:style>
  <w:style w:type="paragraph" w:customStyle="1" w:styleId="icon13">
    <w:name w:val="icon13"/>
    <w:basedOn w:val="Normal"/>
    <w:rsid w:val="00EF507A"/>
    <w:pPr>
      <w:spacing w:before="150" w:after="150" w:line="240" w:lineRule="auto"/>
      <w:ind w:right="75"/>
      <w:textAlignment w:val="bottom"/>
    </w:pPr>
    <w:rPr>
      <w:rFonts w:ascii="Times New Roman" w:eastAsia="Times New Roman" w:hAnsi="Times New Roman" w:cs="Times New Roman"/>
      <w:sz w:val="24"/>
      <w:szCs w:val="24"/>
      <w:lang w:eastAsia="fr-FR"/>
    </w:rPr>
  </w:style>
  <w:style w:type="paragraph" w:customStyle="1" w:styleId="cell-left1">
    <w:name w:val="cell-left1"/>
    <w:basedOn w:val="Normal"/>
    <w:rsid w:val="00EF507A"/>
    <w:pPr>
      <w:shd w:val="clear" w:color="auto" w:fill="1B348E"/>
      <w:spacing w:before="150" w:after="150" w:line="288" w:lineRule="atLeast"/>
      <w:textAlignment w:val="center"/>
    </w:pPr>
    <w:rPr>
      <w:rFonts w:ascii="Times New Roman" w:eastAsia="Times New Roman" w:hAnsi="Times New Roman" w:cs="Times New Roman"/>
      <w:color w:val="FFFFFF"/>
      <w:sz w:val="21"/>
      <w:szCs w:val="21"/>
      <w:lang w:eastAsia="fr-FR"/>
    </w:rPr>
  </w:style>
  <w:style w:type="paragraph" w:customStyle="1" w:styleId="cell-right1">
    <w:name w:val="cell-right1"/>
    <w:basedOn w:val="Normal"/>
    <w:rsid w:val="00EF507A"/>
    <w:pPr>
      <w:spacing w:before="150" w:after="150" w:line="360" w:lineRule="atLeast"/>
    </w:pPr>
    <w:rPr>
      <w:rFonts w:ascii="Times New Roman" w:eastAsia="Times New Roman" w:hAnsi="Times New Roman" w:cs="Times New Roman"/>
      <w:sz w:val="18"/>
      <w:szCs w:val="18"/>
      <w:lang w:eastAsia="fr-FR"/>
    </w:rPr>
  </w:style>
  <w:style w:type="paragraph" w:customStyle="1" w:styleId="title12">
    <w:name w:val="title12"/>
    <w:basedOn w:val="Normal"/>
    <w:rsid w:val="00EF507A"/>
    <w:pPr>
      <w:spacing w:before="150" w:after="150" w:line="288" w:lineRule="atLeast"/>
    </w:pPr>
    <w:rPr>
      <w:rFonts w:ascii="Times New Roman" w:eastAsia="Times New Roman" w:hAnsi="Times New Roman" w:cs="Times New Roman"/>
      <w:b/>
      <w:bCs/>
      <w:caps/>
      <w:color w:val="1A1A1A"/>
      <w:sz w:val="14"/>
      <w:szCs w:val="14"/>
      <w:lang w:eastAsia="fr-FR"/>
    </w:rPr>
  </w:style>
  <w:style w:type="paragraph" w:customStyle="1" w:styleId="amount1">
    <w:name w:val="amount1"/>
    <w:basedOn w:val="Normal"/>
    <w:rsid w:val="00EF507A"/>
    <w:pPr>
      <w:spacing w:before="150" w:after="150" w:line="288" w:lineRule="atLeast"/>
    </w:pPr>
    <w:rPr>
      <w:rFonts w:ascii="Times New Roman" w:eastAsia="Times New Roman" w:hAnsi="Times New Roman" w:cs="Times New Roman"/>
      <w:caps/>
      <w:color w:val="1A1A1A"/>
      <w:sz w:val="27"/>
      <w:szCs w:val="27"/>
      <w:lang w:eastAsia="fr-FR"/>
    </w:rPr>
  </w:style>
  <w:style w:type="paragraph" w:customStyle="1" w:styleId="term1">
    <w:name w:val="term1"/>
    <w:basedOn w:val="Normal"/>
    <w:rsid w:val="00EF507A"/>
    <w:pPr>
      <w:spacing w:before="150" w:after="150" w:line="288" w:lineRule="atLeast"/>
    </w:pPr>
    <w:rPr>
      <w:rFonts w:ascii="Times New Roman" w:eastAsia="Times New Roman" w:hAnsi="Times New Roman" w:cs="Times New Roman"/>
      <w:b/>
      <w:bCs/>
      <w:caps/>
      <w:color w:val="303030"/>
      <w:sz w:val="15"/>
      <w:szCs w:val="15"/>
      <w:lang w:eastAsia="fr-FR"/>
    </w:rPr>
  </w:style>
  <w:style w:type="paragraph" w:customStyle="1" w:styleId="wa-resourceblock1">
    <w:name w:val="wa-resourceblock1"/>
    <w:basedOn w:val="Normal"/>
    <w:rsid w:val="00EF507A"/>
    <w:pPr>
      <w:shd w:val="clear" w:color="auto" w:fill="3E3D4D"/>
      <w:spacing w:before="375" w:after="0" w:line="240" w:lineRule="auto"/>
    </w:pPr>
    <w:rPr>
      <w:rFonts w:ascii="Times New Roman" w:eastAsia="Times New Roman" w:hAnsi="Times New Roman" w:cs="Times New Roman"/>
      <w:color w:val="FFFFFF"/>
      <w:sz w:val="21"/>
      <w:szCs w:val="21"/>
      <w:lang w:eastAsia="fr-FR"/>
    </w:rPr>
  </w:style>
  <w:style w:type="paragraph" w:customStyle="1" w:styleId="wa-resourceblock-header1">
    <w:name w:val="wa-resourceblock-header1"/>
    <w:basedOn w:val="Normal"/>
    <w:rsid w:val="00EF507A"/>
    <w:pPr>
      <w:spacing w:before="150" w:after="180" w:line="288" w:lineRule="atLeast"/>
    </w:pPr>
    <w:rPr>
      <w:rFonts w:ascii="Times New Roman" w:eastAsia="Times New Roman" w:hAnsi="Times New Roman" w:cs="Times New Roman"/>
      <w:color w:val="FFFFFF"/>
      <w:sz w:val="27"/>
      <w:szCs w:val="27"/>
      <w:lang w:eastAsia="fr-FR"/>
    </w:rPr>
  </w:style>
  <w:style w:type="paragraph" w:customStyle="1" w:styleId="icon14">
    <w:name w:val="icon14"/>
    <w:basedOn w:val="Normal"/>
    <w:rsid w:val="00EF507A"/>
    <w:pPr>
      <w:spacing w:before="150" w:after="150" w:line="240" w:lineRule="auto"/>
      <w:textAlignment w:val="bottom"/>
    </w:pPr>
    <w:rPr>
      <w:rFonts w:ascii="Times New Roman" w:eastAsia="Times New Roman" w:hAnsi="Times New Roman" w:cs="Times New Roman"/>
      <w:vanish/>
      <w:sz w:val="24"/>
      <w:szCs w:val="24"/>
      <w:lang w:eastAsia="fr-FR"/>
    </w:rPr>
  </w:style>
  <w:style w:type="paragraph" w:customStyle="1" w:styleId="value1">
    <w:name w:val="value1"/>
    <w:basedOn w:val="Normal"/>
    <w:rsid w:val="00EF507A"/>
    <w:pPr>
      <w:spacing w:before="150" w:after="150" w:line="375" w:lineRule="atLeast"/>
      <w:textAlignment w:val="center"/>
    </w:pPr>
    <w:rPr>
      <w:rFonts w:ascii="Times New Roman" w:eastAsia="Times New Roman" w:hAnsi="Times New Roman" w:cs="Times New Roman"/>
      <w:sz w:val="24"/>
      <w:szCs w:val="24"/>
      <w:lang w:eastAsia="fr-FR"/>
    </w:rPr>
  </w:style>
  <w:style w:type="paragraph" w:customStyle="1" w:styleId="arrow1">
    <w:name w:val="arrow1"/>
    <w:basedOn w:val="Normal"/>
    <w:rsid w:val="00EF507A"/>
    <w:pPr>
      <w:spacing w:after="0" w:line="240" w:lineRule="auto"/>
    </w:pPr>
    <w:rPr>
      <w:rFonts w:ascii="Times New Roman" w:eastAsia="Times New Roman" w:hAnsi="Times New Roman" w:cs="Times New Roman"/>
      <w:sz w:val="2"/>
      <w:szCs w:val="2"/>
      <w:lang w:eastAsia="fr-FR"/>
    </w:rPr>
  </w:style>
  <w:style w:type="paragraph" w:customStyle="1" w:styleId="arrow2">
    <w:name w:val="arrow2"/>
    <w:basedOn w:val="Normal"/>
    <w:rsid w:val="00EF507A"/>
    <w:pPr>
      <w:spacing w:after="0" w:line="240" w:lineRule="auto"/>
    </w:pPr>
    <w:rPr>
      <w:rFonts w:ascii="Times New Roman" w:eastAsia="Times New Roman" w:hAnsi="Times New Roman" w:cs="Times New Roman"/>
      <w:sz w:val="2"/>
      <w:szCs w:val="2"/>
      <w:lang w:eastAsia="fr-FR"/>
    </w:rPr>
  </w:style>
  <w:style w:type="paragraph" w:customStyle="1" w:styleId="wa-badge1">
    <w:name w:val="wa-badge1"/>
    <w:basedOn w:val="Normal"/>
    <w:rsid w:val="00EF507A"/>
    <w:pPr>
      <w:spacing w:after="30" w:line="360" w:lineRule="atLeast"/>
      <w:ind w:right="150"/>
      <w:jc w:val="center"/>
    </w:pPr>
    <w:rPr>
      <w:rFonts w:ascii="Times New Roman" w:eastAsia="Times New Roman" w:hAnsi="Times New Roman" w:cs="Times New Roman"/>
      <w:b/>
      <w:bCs/>
      <w:caps/>
      <w:color w:val="FFFFFF"/>
      <w:sz w:val="27"/>
      <w:szCs w:val="27"/>
      <w:lang w:eastAsia="fr-FR"/>
    </w:rPr>
  </w:style>
  <w:style w:type="paragraph" w:customStyle="1" w:styleId="label2">
    <w:name w:val="label2"/>
    <w:basedOn w:val="Normal"/>
    <w:rsid w:val="00EF507A"/>
    <w:pPr>
      <w:pBdr>
        <w:top w:val="single" w:sz="12" w:space="0" w:color="DEDEDE"/>
        <w:left w:val="single" w:sz="12" w:space="0" w:color="DEDEDE"/>
        <w:bottom w:val="single" w:sz="12" w:space="0" w:color="DEDEDE"/>
        <w:right w:val="single" w:sz="12" w:space="0" w:color="DEDEDE"/>
      </w:pBdr>
      <w:spacing w:before="150" w:after="150" w:line="360" w:lineRule="atLeast"/>
    </w:pPr>
    <w:rPr>
      <w:rFonts w:ascii="Times New Roman" w:eastAsia="Times New Roman" w:hAnsi="Times New Roman" w:cs="Times New Roman"/>
      <w:sz w:val="18"/>
      <w:szCs w:val="18"/>
      <w:lang w:eastAsia="fr-FR"/>
    </w:rPr>
  </w:style>
  <w:style w:type="paragraph" w:customStyle="1" w:styleId="listable1">
    <w:name w:val="listabl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uthor-designation1">
    <w:name w:val="author-designation1"/>
    <w:basedOn w:val="Normal"/>
    <w:rsid w:val="00EF507A"/>
    <w:pPr>
      <w:spacing w:before="150" w:after="150" w:line="240" w:lineRule="atLeast"/>
    </w:pPr>
    <w:rPr>
      <w:rFonts w:ascii="Times New Roman" w:eastAsia="Times New Roman" w:hAnsi="Times New Roman" w:cs="Times New Roman"/>
      <w:sz w:val="18"/>
      <w:szCs w:val="18"/>
      <w:lang w:eastAsia="fr-FR"/>
    </w:rPr>
  </w:style>
  <w:style w:type="paragraph" w:customStyle="1" w:styleId="service-description1">
    <w:name w:val="service-description1"/>
    <w:basedOn w:val="Normal"/>
    <w:rsid w:val="00EF507A"/>
    <w:pPr>
      <w:spacing w:before="150" w:after="150" w:line="240" w:lineRule="atLeast"/>
    </w:pPr>
    <w:rPr>
      <w:rFonts w:ascii="Times New Roman" w:eastAsia="Times New Roman" w:hAnsi="Times New Roman" w:cs="Times New Roman"/>
      <w:sz w:val="18"/>
      <w:szCs w:val="18"/>
      <w:lang w:eastAsia="fr-FR"/>
    </w:rPr>
  </w:style>
  <w:style w:type="paragraph" w:customStyle="1" w:styleId="author-designation2">
    <w:name w:val="author-designation2"/>
    <w:basedOn w:val="Normal"/>
    <w:rsid w:val="00EF507A"/>
    <w:pPr>
      <w:spacing w:before="150" w:after="150" w:line="240" w:lineRule="atLeast"/>
    </w:pPr>
    <w:rPr>
      <w:rFonts w:ascii="Times New Roman" w:eastAsia="Times New Roman" w:hAnsi="Times New Roman" w:cs="Times New Roman"/>
      <w:sz w:val="18"/>
      <w:szCs w:val="18"/>
      <w:lang w:eastAsia="fr-FR"/>
    </w:rPr>
  </w:style>
  <w:style w:type="paragraph" w:customStyle="1" w:styleId="service-description2">
    <w:name w:val="service-description2"/>
    <w:basedOn w:val="Normal"/>
    <w:rsid w:val="00EF507A"/>
    <w:pPr>
      <w:spacing w:before="150" w:after="150" w:line="240" w:lineRule="atLeast"/>
    </w:pPr>
    <w:rPr>
      <w:rFonts w:ascii="Times New Roman" w:eastAsia="Times New Roman" w:hAnsi="Times New Roman" w:cs="Times New Roman"/>
      <w:sz w:val="18"/>
      <w:szCs w:val="18"/>
      <w:lang w:eastAsia="fr-FR"/>
    </w:rPr>
  </w:style>
  <w:style w:type="paragraph" w:customStyle="1" w:styleId="author-designation3">
    <w:name w:val="author-designation3"/>
    <w:basedOn w:val="Normal"/>
    <w:rsid w:val="00EF507A"/>
    <w:pPr>
      <w:spacing w:before="150" w:after="150" w:line="240" w:lineRule="auto"/>
    </w:pPr>
    <w:rPr>
      <w:rFonts w:ascii="Times New Roman" w:eastAsia="Times New Roman" w:hAnsi="Times New Roman" w:cs="Times New Roman"/>
      <w:sz w:val="21"/>
      <w:szCs w:val="21"/>
      <w:lang w:eastAsia="fr-FR"/>
    </w:rPr>
  </w:style>
  <w:style w:type="paragraph" w:customStyle="1" w:styleId="service-description3">
    <w:name w:val="service-description3"/>
    <w:basedOn w:val="Normal"/>
    <w:rsid w:val="00EF507A"/>
    <w:pPr>
      <w:spacing w:before="150" w:after="150" w:line="240" w:lineRule="auto"/>
    </w:pPr>
    <w:rPr>
      <w:rFonts w:ascii="Times New Roman" w:eastAsia="Times New Roman" w:hAnsi="Times New Roman" w:cs="Times New Roman"/>
      <w:sz w:val="21"/>
      <w:szCs w:val="21"/>
      <w:lang w:eastAsia="fr-FR"/>
    </w:rPr>
  </w:style>
  <w:style w:type="paragraph" w:customStyle="1" w:styleId="date2">
    <w:name w:val="date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atus1">
    <w:name w:val="status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video1">
    <w:name w:val="video1"/>
    <w:basedOn w:val="Normal"/>
    <w:rsid w:val="00EF507A"/>
    <w:pPr>
      <w:spacing w:before="150" w:after="225" w:line="240" w:lineRule="auto"/>
    </w:pPr>
    <w:rPr>
      <w:rFonts w:ascii="Times New Roman" w:eastAsia="Times New Roman" w:hAnsi="Times New Roman" w:cs="Times New Roman"/>
      <w:sz w:val="24"/>
      <w:szCs w:val="24"/>
      <w:lang w:eastAsia="fr-FR"/>
    </w:rPr>
  </w:style>
  <w:style w:type="paragraph" w:customStyle="1" w:styleId="feedback-anchor1">
    <w:name w:val="feedback-ancho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eedback-close1">
    <w:name w:val="feedback-close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feedback-close2">
    <w:name w:val="feedback-close2"/>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documentation-search1">
    <w:name w:val="documentation-search1"/>
    <w:basedOn w:val="Normal"/>
    <w:rsid w:val="00EF507A"/>
    <w:pPr>
      <w:pBdr>
        <w:bottom w:val="single" w:sz="6" w:space="15" w:color="DEDEDE"/>
      </w:pBdr>
      <w:spacing w:before="150" w:after="150" w:line="240" w:lineRule="auto"/>
    </w:pPr>
    <w:rPr>
      <w:rFonts w:ascii="Times New Roman" w:eastAsia="Times New Roman" w:hAnsi="Times New Roman" w:cs="Times New Roman"/>
      <w:sz w:val="24"/>
      <w:szCs w:val="24"/>
      <w:lang w:eastAsia="fr-FR"/>
    </w:rPr>
  </w:style>
  <w:style w:type="paragraph" w:customStyle="1" w:styleId="wa-navigationscroll1">
    <w:name w:val="wa-navigationscroll1"/>
    <w:basedOn w:val="Normal"/>
    <w:rsid w:val="00EF507A"/>
    <w:pPr>
      <w:shd w:val="clear" w:color="auto" w:fill="EEEEEE"/>
      <w:spacing w:before="150" w:after="150" w:line="240" w:lineRule="auto"/>
    </w:pPr>
    <w:rPr>
      <w:rFonts w:ascii="Times New Roman" w:eastAsia="Times New Roman" w:hAnsi="Times New Roman" w:cs="Times New Roman"/>
      <w:vanish/>
      <w:sz w:val="24"/>
      <w:szCs w:val="24"/>
      <w:lang w:eastAsia="fr-FR"/>
    </w:rPr>
  </w:style>
  <w:style w:type="paragraph" w:customStyle="1" w:styleId="service-icon1">
    <w:name w:val="service-icon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rvice-info1">
    <w:name w:val="service-info1"/>
    <w:basedOn w:val="Normal"/>
    <w:rsid w:val="00EF507A"/>
    <w:pPr>
      <w:spacing w:before="150" w:after="150" w:line="240" w:lineRule="auto"/>
      <w:ind w:left="367"/>
    </w:pPr>
    <w:rPr>
      <w:rFonts w:ascii="Times New Roman" w:eastAsia="Times New Roman" w:hAnsi="Times New Roman" w:cs="Times New Roman"/>
      <w:sz w:val="24"/>
      <w:szCs w:val="24"/>
      <w:lang w:eastAsia="fr-FR"/>
    </w:rPr>
  </w:style>
  <w:style w:type="paragraph" w:customStyle="1" w:styleId="heading-desc1">
    <w:name w:val="heading-desc1"/>
    <w:basedOn w:val="Normal"/>
    <w:rsid w:val="00EF507A"/>
    <w:pPr>
      <w:spacing w:before="150" w:after="150" w:line="360" w:lineRule="atLeast"/>
    </w:pPr>
    <w:rPr>
      <w:rFonts w:ascii="Times New Roman" w:eastAsia="Times New Roman" w:hAnsi="Times New Roman" w:cs="Times New Roman"/>
      <w:color w:val="89C402"/>
      <w:sz w:val="21"/>
      <w:szCs w:val="21"/>
      <w:lang w:eastAsia="fr-FR"/>
    </w:rPr>
  </w:style>
  <w:style w:type="paragraph" w:customStyle="1" w:styleId="align-c1">
    <w:name w:val="align-c1"/>
    <w:basedOn w:val="Normal"/>
    <w:rsid w:val="00EF507A"/>
    <w:pPr>
      <w:spacing w:before="150" w:after="150" w:line="360" w:lineRule="atLeast"/>
      <w:jc w:val="center"/>
    </w:pPr>
    <w:rPr>
      <w:rFonts w:ascii="Times New Roman" w:eastAsia="Times New Roman" w:hAnsi="Times New Roman" w:cs="Times New Roman"/>
      <w:sz w:val="18"/>
      <w:szCs w:val="18"/>
      <w:lang w:eastAsia="fr-FR"/>
    </w:rPr>
  </w:style>
  <w:style w:type="paragraph" w:customStyle="1" w:styleId="align-r1">
    <w:name w:val="align-r1"/>
    <w:basedOn w:val="Normal"/>
    <w:rsid w:val="00EF507A"/>
    <w:pPr>
      <w:spacing w:before="150" w:after="150" w:line="360" w:lineRule="atLeast"/>
      <w:jc w:val="right"/>
    </w:pPr>
    <w:rPr>
      <w:rFonts w:ascii="Times New Roman" w:eastAsia="Times New Roman" w:hAnsi="Times New Roman" w:cs="Times New Roman"/>
      <w:sz w:val="18"/>
      <w:szCs w:val="18"/>
      <w:lang w:eastAsia="fr-FR"/>
    </w:rPr>
  </w:style>
  <w:style w:type="paragraph" w:customStyle="1" w:styleId="wa-check1">
    <w:name w:val="wa-check1"/>
    <w:basedOn w:val="Normal"/>
    <w:rsid w:val="00EF507A"/>
    <w:pPr>
      <w:pBdr>
        <w:top w:val="single" w:sz="2" w:space="0" w:color="505050"/>
        <w:left w:val="single" w:sz="18" w:space="0" w:color="505050"/>
        <w:bottom w:val="single" w:sz="18" w:space="0" w:color="505050"/>
        <w:right w:val="single" w:sz="2" w:space="0" w:color="505050"/>
      </w:pBdr>
      <w:spacing w:before="150" w:after="150" w:line="360" w:lineRule="atLeast"/>
      <w:textAlignment w:val="top"/>
    </w:pPr>
    <w:rPr>
      <w:rFonts w:ascii="Times New Roman" w:eastAsia="Times New Roman" w:hAnsi="Times New Roman" w:cs="Times New Roman"/>
      <w:sz w:val="18"/>
      <w:szCs w:val="18"/>
      <w:lang w:eastAsia="fr-FR"/>
    </w:rPr>
  </w:style>
  <w:style w:type="paragraph" w:customStyle="1" w:styleId="wa-badge2">
    <w:name w:val="wa-badge2"/>
    <w:basedOn w:val="Normal"/>
    <w:rsid w:val="00EF507A"/>
    <w:pPr>
      <w:spacing w:before="30" w:after="30" w:line="360" w:lineRule="atLeast"/>
      <w:ind w:right="150"/>
      <w:jc w:val="center"/>
    </w:pPr>
    <w:rPr>
      <w:rFonts w:ascii="Times New Roman" w:eastAsia="Times New Roman" w:hAnsi="Times New Roman" w:cs="Times New Roman"/>
      <w:b/>
      <w:bCs/>
      <w:color w:val="FFFFFF"/>
      <w:sz w:val="30"/>
      <w:szCs w:val="30"/>
      <w:lang w:eastAsia="fr-FR"/>
    </w:rPr>
  </w:style>
  <w:style w:type="paragraph" w:customStyle="1" w:styleId="wa-content1">
    <w:name w:val="wa-content1"/>
    <w:basedOn w:val="Normal"/>
    <w:rsid w:val="00EF507A"/>
    <w:pPr>
      <w:spacing w:before="150" w:after="150" w:line="240" w:lineRule="auto"/>
      <w:ind w:left="122" w:right="122"/>
    </w:pPr>
    <w:rPr>
      <w:rFonts w:ascii="Times New Roman" w:eastAsia="Times New Roman" w:hAnsi="Times New Roman" w:cs="Times New Roman"/>
      <w:sz w:val="24"/>
      <w:szCs w:val="24"/>
      <w:lang w:eastAsia="fr-FR"/>
    </w:rPr>
  </w:style>
  <w:style w:type="paragraph" w:customStyle="1" w:styleId="wa-content2">
    <w:name w:val="wa-content2"/>
    <w:basedOn w:val="Normal"/>
    <w:rsid w:val="00EF507A"/>
    <w:pPr>
      <w:spacing w:before="150" w:after="150" w:line="240" w:lineRule="auto"/>
      <w:ind w:left="489" w:right="489"/>
    </w:pPr>
    <w:rPr>
      <w:rFonts w:ascii="Times New Roman" w:eastAsia="Times New Roman" w:hAnsi="Times New Roman" w:cs="Times New Roman"/>
      <w:sz w:val="24"/>
      <w:szCs w:val="24"/>
      <w:lang w:eastAsia="fr-FR"/>
    </w:rPr>
  </w:style>
  <w:style w:type="paragraph" w:customStyle="1" w:styleId="wa-container1">
    <w:name w:val="wa-container1"/>
    <w:basedOn w:val="Normal"/>
    <w:rsid w:val="00EF507A"/>
    <w:pPr>
      <w:shd w:val="clear" w:color="auto" w:fill="FFFFFF"/>
      <w:spacing w:after="0" w:line="240" w:lineRule="auto"/>
    </w:pPr>
    <w:rPr>
      <w:rFonts w:ascii="Times New Roman" w:eastAsia="Times New Roman" w:hAnsi="Times New Roman" w:cs="Times New Roman"/>
      <w:sz w:val="24"/>
      <w:szCs w:val="24"/>
      <w:lang w:eastAsia="fr-FR"/>
    </w:rPr>
  </w:style>
  <w:style w:type="paragraph" w:customStyle="1" w:styleId="wa-section1">
    <w:name w:val="wa-section1"/>
    <w:basedOn w:val="Normal"/>
    <w:rsid w:val="00EF507A"/>
    <w:pPr>
      <w:spacing w:after="0" w:line="240" w:lineRule="auto"/>
      <w:ind w:left="-1350" w:right="-1350"/>
    </w:pPr>
    <w:rPr>
      <w:rFonts w:ascii="Times New Roman" w:eastAsia="Times New Roman" w:hAnsi="Times New Roman" w:cs="Times New Roman"/>
      <w:sz w:val="24"/>
      <w:szCs w:val="24"/>
      <w:lang w:eastAsia="fr-FR"/>
    </w:rPr>
  </w:style>
  <w:style w:type="paragraph" w:customStyle="1" w:styleId="wa-content3">
    <w:name w:val="wa-content3"/>
    <w:basedOn w:val="Normal"/>
    <w:rsid w:val="00EF507A"/>
    <w:pPr>
      <w:spacing w:before="150" w:after="150" w:line="240" w:lineRule="auto"/>
      <w:ind w:left="489" w:right="489"/>
    </w:pPr>
    <w:rPr>
      <w:rFonts w:ascii="Times New Roman" w:eastAsia="Times New Roman" w:hAnsi="Times New Roman" w:cs="Times New Roman"/>
      <w:sz w:val="24"/>
      <w:szCs w:val="24"/>
      <w:lang w:eastAsia="fr-FR"/>
    </w:rPr>
  </w:style>
  <w:style w:type="paragraph" w:customStyle="1" w:styleId="column-image1">
    <w:name w:val="column-image1"/>
    <w:basedOn w:val="Normal"/>
    <w:rsid w:val="00EF507A"/>
    <w:pPr>
      <w:spacing w:before="150" w:after="0" w:line="240" w:lineRule="auto"/>
    </w:pPr>
    <w:rPr>
      <w:rFonts w:ascii="Times New Roman" w:eastAsia="Times New Roman" w:hAnsi="Times New Roman" w:cs="Times New Roman"/>
      <w:sz w:val="24"/>
      <w:szCs w:val="24"/>
      <w:lang w:eastAsia="fr-FR"/>
    </w:rPr>
  </w:style>
  <w:style w:type="paragraph" w:customStyle="1" w:styleId="column-content1">
    <w:name w:val="column-content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15">
    <w:name w:val="icon15"/>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parent1">
    <w:name w:val="parent1"/>
    <w:basedOn w:val="Normal"/>
    <w:rsid w:val="00EF507A"/>
    <w:pPr>
      <w:pBdr>
        <w:bottom w:val="single" w:sz="6" w:space="23" w:color="666666"/>
      </w:pBdr>
      <w:spacing w:before="150" w:after="150" w:line="240" w:lineRule="auto"/>
    </w:pPr>
    <w:rPr>
      <w:rFonts w:ascii="Times New Roman" w:eastAsia="Times New Roman" w:hAnsi="Times New Roman" w:cs="Times New Roman"/>
      <w:sz w:val="24"/>
      <w:szCs w:val="24"/>
      <w:lang w:eastAsia="fr-FR"/>
    </w:rPr>
  </w:style>
  <w:style w:type="paragraph" w:customStyle="1" w:styleId="icon16">
    <w:name w:val="icon16"/>
    <w:basedOn w:val="Normal"/>
    <w:rsid w:val="00EF507A"/>
    <w:pPr>
      <w:spacing w:after="300" w:line="240" w:lineRule="auto"/>
      <w:textAlignment w:val="bottom"/>
    </w:pPr>
    <w:rPr>
      <w:rFonts w:ascii="Times New Roman" w:eastAsia="Times New Roman" w:hAnsi="Times New Roman" w:cs="Times New Roman"/>
      <w:sz w:val="24"/>
      <w:szCs w:val="24"/>
      <w:lang w:eastAsia="fr-FR"/>
    </w:rPr>
  </w:style>
  <w:style w:type="paragraph" w:customStyle="1" w:styleId="text-heading31">
    <w:name w:val="text-heading31"/>
    <w:basedOn w:val="Normal"/>
    <w:rsid w:val="00EF507A"/>
    <w:pPr>
      <w:spacing w:after="180" w:line="240" w:lineRule="auto"/>
    </w:pPr>
    <w:rPr>
      <w:rFonts w:ascii="Times New Roman" w:eastAsia="Times New Roman" w:hAnsi="Times New Roman" w:cs="Times New Roman"/>
      <w:color w:val="FFFFFF"/>
      <w:sz w:val="36"/>
      <w:szCs w:val="36"/>
      <w:lang w:eastAsia="fr-FR"/>
    </w:rPr>
  </w:style>
  <w:style w:type="paragraph" w:customStyle="1" w:styleId="text-heading51">
    <w:name w:val="text-heading51"/>
    <w:basedOn w:val="Normal"/>
    <w:rsid w:val="00EF507A"/>
    <w:pPr>
      <w:spacing w:after="120" w:line="240" w:lineRule="auto"/>
    </w:pPr>
    <w:rPr>
      <w:rFonts w:ascii="Times New Roman" w:eastAsia="Times New Roman" w:hAnsi="Times New Roman" w:cs="Times New Roman"/>
      <w:color w:val="FFFFFF"/>
      <w:sz w:val="27"/>
      <w:szCs w:val="27"/>
      <w:lang w:eastAsia="fr-FR"/>
    </w:rPr>
  </w:style>
  <w:style w:type="paragraph" w:customStyle="1" w:styleId="text-heading52">
    <w:name w:val="text-heading52"/>
    <w:basedOn w:val="Normal"/>
    <w:rsid w:val="00EF507A"/>
    <w:pPr>
      <w:spacing w:after="120" w:line="240" w:lineRule="auto"/>
    </w:pPr>
    <w:rPr>
      <w:rFonts w:ascii="Times New Roman" w:eastAsia="Times New Roman" w:hAnsi="Times New Roman" w:cs="Times New Roman"/>
      <w:color w:val="FFFFFF"/>
      <w:sz w:val="27"/>
      <w:szCs w:val="27"/>
      <w:lang w:eastAsia="fr-FR"/>
    </w:rPr>
  </w:style>
  <w:style w:type="paragraph" w:customStyle="1" w:styleId="wa-footnote1">
    <w:name w:val="wa-footnote1"/>
    <w:basedOn w:val="Normal"/>
    <w:rsid w:val="00EF507A"/>
    <w:pPr>
      <w:spacing w:before="120" w:after="150" w:line="288" w:lineRule="atLeast"/>
    </w:pPr>
    <w:rPr>
      <w:rFonts w:ascii="Times New Roman" w:eastAsia="Times New Roman" w:hAnsi="Times New Roman" w:cs="Times New Roman"/>
      <w:color w:val="969696"/>
      <w:sz w:val="18"/>
      <w:szCs w:val="18"/>
      <w:lang w:eastAsia="fr-FR"/>
    </w:rPr>
  </w:style>
  <w:style w:type="paragraph" w:customStyle="1" w:styleId="wa-content4">
    <w:name w:val="wa-content4"/>
    <w:basedOn w:val="Normal"/>
    <w:rsid w:val="00EF507A"/>
    <w:pPr>
      <w:spacing w:before="150" w:after="150" w:line="900" w:lineRule="atLeast"/>
      <w:ind w:left="489" w:right="489"/>
    </w:pPr>
    <w:rPr>
      <w:rFonts w:ascii="Times New Roman" w:eastAsia="Times New Roman" w:hAnsi="Times New Roman" w:cs="Times New Roman"/>
      <w:sz w:val="24"/>
      <w:szCs w:val="24"/>
      <w:lang w:eastAsia="fr-FR"/>
    </w:rPr>
  </w:style>
  <w:style w:type="paragraph" w:customStyle="1" w:styleId="wa-section-contribute1">
    <w:name w:val="wa-section-contribute1"/>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wa-headingsuper1">
    <w:name w:val="wa-headingsuper1"/>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icon17">
    <w:name w:val="icon17"/>
    <w:basedOn w:val="Normal"/>
    <w:rsid w:val="00EF507A"/>
    <w:pPr>
      <w:spacing w:after="0" w:line="240" w:lineRule="auto"/>
      <w:textAlignment w:val="bottom"/>
    </w:pPr>
    <w:rPr>
      <w:rFonts w:ascii="Times New Roman" w:eastAsia="Times New Roman" w:hAnsi="Times New Roman" w:cs="Times New Roman"/>
      <w:color w:val="FFFFFF"/>
      <w:sz w:val="24"/>
      <w:szCs w:val="24"/>
      <w:lang w:eastAsia="fr-FR"/>
    </w:rPr>
  </w:style>
  <w:style w:type="paragraph" w:customStyle="1" w:styleId="wa-headingsuper2">
    <w:name w:val="wa-headingsuper2"/>
    <w:basedOn w:val="Normal"/>
    <w:rsid w:val="00EF507A"/>
    <w:pPr>
      <w:spacing w:before="150" w:after="150" w:line="240" w:lineRule="auto"/>
    </w:pPr>
    <w:rPr>
      <w:rFonts w:ascii="Times New Roman" w:eastAsia="Times New Roman" w:hAnsi="Times New Roman" w:cs="Times New Roman"/>
      <w:color w:val="505050"/>
      <w:sz w:val="24"/>
      <w:szCs w:val="24"/>
      <w:lang w:eastAsia="fr-FR"/>
    </w:rPr>
  </w:style>
  <w:style w:type="paragraph" w:customStyle="1" w:styleId="wa-spacer1">
    <w:name w:val="wa-spacer1"/>
    <w:basedOn w:val="Normal"/>
    <w:rsid w:val="00EF507A"/>
    <w:pPr>
      <w:pBdr>
        <w:top w:val="single" w:sz="6" w:space="0" w:color="FFFFFF"/>
      </w:pBdr>
      <w:spacing w:before="375" w:after="150" w:line="288" w:lineRule="atLeast"/>
    </w:pPr>
    <w:rPr>
      <w:rFonts w:ascii="Times New Roman" w:eastAsia="Times New Roman" w:hAnsi="Times New Roman" w:cs="Times New Roman"/>
      <w:color w:val="FFFFFF"/>
      <w:sz w:val="24"/>
      <w:szCs w:val="24"/>
      <w:lang w:eastAsia="fr-FR"/>
    </w:rPr>
  </w:style>
  <w:style w:type="paragraph" w:customStyle="1" w:styleId="wa-spacer2">
    <w:name w:val="wa-spacer2"/>
    <w:basedOn w:val="Normal"/>
    <w:rsid w:val="00EF507A"/>
    <w:pPr>
      <w:spacing w:before="375" w:after="150" w:line="288" w:lineRule="atLeast"/>
    </w:pPr>
    <w:rPr>
      <w:rFonts w:ascii="Times New Roman" w:eastAsia="Times New Roman" w:hAnsi="Times New Roman" w:cs="Times New Roman"/>
      <w:color w:val="FFFFFF"/>
      <w:sz w:val="24"/>
      <w:szCs w:val="24"/>
      <w:lang w:eastAsia="fr-FR"/>
    </w:rPr>
  </w:style>
  <w:style w:type="paragraph" w:customStyle="1" w:styleId="centered1">
    <w:name w:val="centered1"/>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button2">
    <w:name w:val="wa-button2"/>
    <w:basedOn w:val="Normal"/>
    <w:rsid w:val="00EF507A"/>
    <w:pPr>
      <w:shd w:val="clear" w:color="auto" w:fill="89C402"/>
      <w:spacing w:before="525" w:after="150" w:line="495" w:lineRule="atLeast"/>
      <w:jc w:val="center"/>
      <w:textAlignment w:val="bottom"/>
    </w:pPr>
    <w:rPr>
      <w:rFonts w:ascii="Times New Roman" w:eastAsia="Times New Roman" w:hAnsi="Times New Roman" w:cs="Times New Roman"/>
      <w:color w:val="FFFFFF"/>
      <w:sz w:val="36"/>
      <w:szCs w:val="36"/>
      <w:lang w:eastAsia="fr-FR"/>
    </w:rPr>
  </w:style>
  <w:style w:type="paragraph" w:customStyle="1" w:styleId="wa-button3">
    <w:name w:val="wa-button3"/>
    <w:basedOn w:val="Normal"/>
    <w:rsid w:val="00EF507A"/>
    <w:pPr>
      <w:shd w:val="clear" w:color="auto" w:fill="89C402"/>
      <w:spacing w:before="525" w:after="150" w:line="495" w:lineRule="atLeast"/>
      <w:jc w:val="center"/>
      <w:textAlignment w:val="bottom"/>
    </w:pPr>
    <w:rPr>
      <w:rFonts w:ascii="Times New Roman" w:eastAsia="Times New Roman" w:hAnsi="Times New Roman" w:cs="Times New Roman"/>
      <w:color w:val="FFFFFF"/>
      <w:sz w:val="36"/>
      <w:szCs w:val="36"/>
      <w:lang w:eastAsia="fr-FR"/>
    </w:rPr>
  </w:style>
  <w:style w:type="paragraph" w:customStyle="1" w:styleId="icon-cloud011">
    <w:name w:val="icon-cloud01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21">
    <w:name w:val="icon-cloud02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31">
    <w:name w:val="icon-cloud03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headingsuper3">
    <w:name w:val="wa-headingsuper3"/>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background-video-holder1">
    <w:name w:val="background-video-holder1"/>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wa-svg-container1">
    <w:name w:val="wa-svg-contain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vg-cloud-21">
    <w:name w:val="wa-svg-cloud-2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vg-cloud-41">
    <w:name w:val="wa-svg-cloud-4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vg-container2">
    <w:name w:val="wa-svg-container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12">
    <w:name w:val="icon-cloud01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22">
    <w:name w:val="icon-cloud02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32">
    <w:name w:val="icon-cloud03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41">
    <w:name w:val="icon-cloud04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51">
    <w:name w:val="icon-cloud05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13">
    <w:name w:val="icon-cloud01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23">
    <w:name w:val="icon-cloud02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cloud033">
    <w:name w:val="icon-cloud03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app-logo1">
    <w:name w:val="app-logo1"/>
    <w:basedOn w:val="Normal"/>
    <w:rsid w:val="00EF507A"/>
    <w:pPr>
      <w:spacing w:before="150" w:after="0" w:line="240" w:lineRule="auto"/>
    </w:pPr>
    <w:rPr>
      <w:rFonts w:ascii="Times New Roman" w:eastAsia="Times New Roman" w:hAnsi="Times New Roman" w:cs="Times New Roman"/>
      <w:sz w:val="24"/>
      <w:szCs w:val="24"/>
      <w:lang w:eastAsia="fr-FR"/>
    </w:rPr>
  </w:style>
  <w:style w:type="paragraph" w:customStyle="1" w:styleId="wa-button-row1">
    <w:name w:val="wa-button-row1"/>
    <w:basedOn w:val="Normal"/>
    <w:rsid w:val="00EF507A"/>
    <w:pPr>
      <w:spacing w:before="375" w:after="0" w:line="240" w:lineRule="auto"/>
      <w:ind w:left="-225"/>
    </w:pPr>
    <w:rPr>
      <w:rFonts w:ascii="Times New Roman" w:eastAsia="Times New Roman" w:hAnsi="Times New Roman" w:cs="Times New Roman"/>
      <w:sz w:val="24"/>
      <w:szCs w:val="24"/>
      <w:lang w:eastAsia="fr-FR"/>
    </w:rPr>
  </w:style>
  <w:style w:type="paragraph" w:customStyle="1" w:styleId="icon-m1">
    <w:name w:val="icon-m1"/>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status-text1">
    <w:name w:val="status-text1"/>
    <w:basedOn w:val="Normal"/>
    <w:rsid w:val="00EF507A"/>
    <w:pPr>
      <w:spacing w:before="150" w:after="150" w:line="240" w:lineRule="auto"/>
      <w:textAlignment w:val="center"/>
    </w:pPr>
    <w:rPr>
      <w:rFonts w:ascii="Times New Roman" w:eastAsia="Times New Roman" w:hAnsi="Times New Roman" w:cs="Times New Roman"/>
      <w:color w:val="505050"/>
      <w:sz w:val="24"/>
      <w:szCs w:val="24"/>
      <w:lang w:eastAsia="fr-FR"/>
    </w:rPr>
  </w:style>
  <w:style w:type="paragraph" w:customStyle="1" w:styleId="status-img1">
    <w:name w:val="status-img1"/>
    <w:basedOn w:val="Normal"/>
    <w:rsid w:val="00EF507A"/>
    <w:pPr>
      <w:spacing w:before="150" w:after="150" w:line="240" w:lineRule="auto"/>
      <w:ind w:right="375"/>
      <w:textAlignment w:val="center"/>
    </w:pPr>
    <w:rPr>
      <w:rFonts w:ascii="Times New Roman" w:eastAsia="Times New Roman" w:hAnsi="Times New Roman" w:cs="Times New Roman"/>
      <w:color w:val="505050"/>
      <w:sz w:val="24"/>
      <w:szCs w:val="24"/>
      <w:lang w:eastAsia="fr-FR"/>
    </w:rPr>
  </w:style>
  <w:style w:type="paragraph" w:customStyle="1" w:styleId="icon18">
    <w:name w:val="icon18"/>
    <w:basedOn w:val="Normal"/>
    <w:rsid w:val="00EF507A"/>
    <w:pPr>
      <w:spacing w:before="150" w:after="150" w:line="240" w:lineRule="auto"/>
      <w:textAlignment w:val="bottom"/>
    </w:pPr>
    <w:rPr>
      <w:rFonts w:ascii="Times New Roman" w:eastAsia="Times New Roman" w:hAnsi="Times New Roman" w:cs="Times New Roman"/>
      <w:color w:val="505050"/>
      <w:sz w:val="24"/>
      <w:szCs w:val="24"/>
      <w:lang w:eastAsia="fr-FR"/>
    </w:rPr>
  </w:style>
  <w:style w:type="paragraph" w:customStyle="1" w:styleId="wa-svg-cloud1">
    <w:name w:val="wa-svg-cloud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a-headingsuper4">
    <w:name w:val="wa-headingsuper4"/>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logo1">
    <w:name w:val="logo1"/>
    <w:basedOn w:val="Normal"/>
    <w:rsid w:val="00EF507A"/>
    <w:pPr>
      <w:spacing w:before="150" w:after="210" w:line="240" w:lineRule="auto"/>
    </w:pPr>
    <w:rPr>
      <w:rFonts w:ascii="Times New Roman" w:eastAsia="Times New Roman" w:hAnsi="Times New Roman" w:cs="Times New Roman"/>
      <w:sz w:val="24"/>
      <w:szCs w:val="24"/>
      <w:lang w:eastAsia="fr-FR"/>
    </w:rPr>
  </w:style>
  <w:style w:type="paragraph" w:customStyle="1" w:styleId="wa-headingsuper5">
    <w:name w:val="wa-headingsuper5"/>
    <w:basedOn w:val="Normal"/>
    <w:rsid w:val="00EF507A"/>
    <w:pPr>
      <w:spacing w:before="150" w:after="150" w:line="240" w:lineRule="auto"/>
    </w:pPr>
    <w:rPr>
      <w:rFonts w:ascii="Times New Roman" w:eastAsia="Times New Roman" w:hAnsi="Times New Roman" w:cs="Times New Roman"/>
      <w:sz w:val="68"/>
      <w:szCs w:val="68"/>
      <w:lang w:eastAsia="fr-FR"/>
    </w:rPr>
  </w:style>
  <w:style w:type="paragraph" w:customStyle="1" w:styleId="wa-headingsuper6">
    <w:name w:val="wa-headingsuper6"/>
    <w:basedOn w:val="Normal"/>
    <w:rsid w:val="00EF507A"/>
    <w:pPr>
      <w:spacing w:before="150" w:after="150" w:line="240" w:lineRule="auto"/>
    </w:pPr>
    <w:rPr>
      <w:rFonts w:ascii="Times New Roman" w:eastAsia="Times New Roman" w:hAnsi="Times New Roman" w:cs="Times New Roman"/>
      <w:color w:val="002050"/>
      <w:sz w:val="24"/>
      <w:szCs w:val="24"/>
      <w:lang w:eastAsia="fr-FR"/>
    </w:rPr>
  </w:style>
  <w:style w:type="paragraph" w:customStyle="1" w:styleId="step-11">
    <w:name w:val="step-1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21">
    <w:name w:val="step-2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31">
    <w:name w:val="step-3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41">
    <w:name w:val="step-4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51">
    <w:name w:val="step-5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61">
    <w:name w:val="step-6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1">
    <w:name w:val="img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2">
    <w:name w:val="img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3">
    <w:name w:val="img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4">
    <w:name w:val="img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5">
    <w:name w:val="img5"/>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6">
    <w:name w:val="img6"/>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headingsuper7">
    <w:name w:val="wa-headingsuper7"/>
    <w:basedOn w:val="Normal"/>
    <w:rsid w:val="00EF507A"/>
    <w:pPr>
      <w:spacing w:before="150" w:after="150" w:line="240" w:lineRule="auto"/>
    </w:pPr>
    <w:rPr>
      <w:rFonts w:ascii="Times New Roman" w:eastAsia="Times New Roman" w:hAnsi="Times New Roman" w:cs="Times New Roman"/>
      <w:color w:val="002050"/>
      <w:sz w:val="24"/>
      <w:szCs w:val="24"/>
      <w:lang w:eastAsia="fr-FR"/>
    </w:rPr>
  </w:style>
  <w:style w:type="paragraph" w:customStyle="1" w:styleId="step-12">
    <w:name w:val="step-1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22">
    <w:name w:val="step-2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32">
    <w:name w:val="step-3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42">
    <w:name w:val="step-4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52">
    <w:name w:val="step-5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62">
    <w:name w:val="step-6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7">
    <w:name w:val="img7"/>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8">
    <w:name w:val="img8"/>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9">
    <w:name w:val="img9"/>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10">
    <w:name w:val="img10"/>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11">
    <w:name w:val="img1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12">
    <w:name w:val="img1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peakers-important1">
    <w:name w:val="speakers-important1"/>
    <w:basedOn w:val="Normal"/>
    <w:rsid w:val="00EF507A"/>
    <w:pPr>
      <w:spacing w:before="150" w:after="150" w:line="240" w:lineRule="auto"/>
    </w:pPr>
    <w:rPr>
      <w:rFonts w:ascii="Times New Roman" w:eastAsia="Times New Roman" w:hAnsi="Times New Roman" w:cs="Times New Roman"/>
      <w:b/>
      <w:bCs/>
      <w:color w:val="EC008C"/>
      <w:sz w:val="24"/>
      <w:szCs w:val="24"/>
      <w:lang w:eastAsia="fr-FR"/>
    </w:rPr>
  </w:style>
  <w:style w:type="paragraph" w:customStyle="1" w:styleId="wa-dropdown-container1">
    <w:name w:val="wa-dropdown-container1"/>
    <w:basedOn w:val="Normal"/>
    <w:rsid w:val="00EF507A"/>
    <w:pPr>
      <w:pBdr>
        <w:top w:val="single" w:sz="12" w:space="0" w:color="DEDEDE"/>
        <w:left w:val="single" w:sz="12" w:space="0" w:color="DEDEDE"/>
        <w:bottom w:val="single" w:sz="12" w:space="0" w:color="DEDEDE"/>
        <w:right w:val="single" w:sz="12" w:space="23" w:color="DEDEDE"/>
      </w:pBdr>
      <w:shd w:val="clear" w:color="auto" w:fill="FFFFFF"/>
      <w:spacing w:before="150" w:after="150" w:line="360" w:lineRule="atLeast"/>
      <w:textAlignment w:val="center"/>
    </w:pPr>
    <w:rPr>
      <w:rFonts w:ascii="Times New Roman" w:eastAsia="Times New Roman" w:hAnsi="Times New Roman" w:cs="Times New Roman"/>
      <w:color w:val="505050"/>
      <w:sz w:val="24"/>
      <w:szCs w:val="24"/>
      <w:lang w:eastAsia="fr-FR"/>
    </w:rPr>
  </w:style>
  <w:style w:type="paragraph" w:customStyle="1" w:styleId="wa-footnote2">
    <w:name w:val="wa-footnote2"/>
    <w:basedOn w:val="Normal"/>
    <w:rsid w:val="00EF507A"/>
    <w:pPr>
      <w:spacing w:before="120" w:after="150" w:line="288" w:lineRule="atLeast"/>
    </w:pPr>
    <w:rPr>
      <w:rFonts w:ascii="Times New Roman" w:eastAsia="Times New Roman" w:hAnsi="Times New Roman" w:cs="Times New Roman"/>
      <w:color w:val="FFFFFF"/>
      <w:sz w:val="18"/>
      <w:szCs w:val="18"/>
      <w:lang w:eastAsia="fr-FR"/>
    </w:rPr>
  </w:style>
  <w:style w:type="paragraph" w:customStyle="1" w:styleId="wa-dropdown-container2">
    <w:name w:val="wa-dropdown-container2"/>
    <w:basedOn w:val="Normal"/>
    <w:rsid w:val="00EF507A"/>
    <w:pPr>
      <w:pBdr>
        <w:top w:val="single" w:sz="12" w:space="0" w:color="DEDEDE"/>
        <w:left w:val="single" w:sz="12" w:space="0" w:color="DEDEDE"/>
        <w:bottom w:val="single" w:sz="12" w:space="0" w:color="DEDEDE"/>
        <w:right w:val="single" w:sz="12" w:space="23" w:color="DEDEDE"/>
      </w:pBdr>
      <w:shd w:val="clear" w:color="auto" w:fill="FFFFFF"/>
      <w:spacing w:before="150" w:after="150" w:line="360" w:lineRule="atLeast"/>
      <w:textAlignment w:val="center"/>
    </w:pPr>
    <w:rPr>
      <w:rFonts w:ascii="Times New Roman" w:eastAsia="Times New Roman" w:hAnsi="Times New Roman" w:cs="Times New Roman"/>
      <w:color w:val="505050"/>
      <w:sz w:val="24"/>
      <w:szCs w:val="24"/>
      <w:lang w:eastAsia="fr-FR"/>
    </w:rPr>
  </w:style>
  <w:style w:type="paragraph" w:customStyle="1" w:styleId="icon19">
    <w:name w:val="icon19"/>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icon20">
    <w:name w:val="icon20"/>
    <w:basedOn w:val="Normal"/>
    <w:rsid w:val="00EF507A"/>
    <w:pPr>
      <w:spacing w:before="450" w:after="450" w:line="240" w:lineRule="auto"/>
      <w:textAlignment w:val="bottom"/>
    </w:pPr>
    <w:rPr>
      <w:rFonts w:ascii="Times New Roman" w:eastAsia="Times New Roman" w:hAnsi="Times New Roman" w:cs="Times New Roman"/>
      <w:sz w:val="24"/>
      <w:szCs w:val="24"/>
      <w:lang w:eastAsia="fr-FR"/>
    </w:rPr>
  </w:style>
  <w:style w:type="paragraph" w:customStyle="1" w:styleId="wa-footnote3">
    <w:name w:val="wa-footnote3"/>
    <w:basedOn w:val="Normal"/>
    <w:rsid w:val="00EF507A"/>
    <w:pPr>
      <w:spacing w:before="120" w:after="150" w:line="288" w:lineRule="atLeast"/>
    </w:pPr>
    <w:rPr>
      <w:rFonts w:ascii="Times New Roman" w:eastAsia="Times New Roman" w:hAnsi="Times New Roman" w:cs="Times New Roman"/>
      <w:color w:val="969696"/>
      <w:sz w:val="18"/>
      <w:szCs w:val="18"/>
      <w:lang w:eastAsia="fr-FR"/>
    </w:rPr>
  </w:style>
  <w:style w:type="paragraph" w:customStyle="1" w:styleId="wa-galleryitemcontainer1">
    <w:name w:val="wa-galleryitemcontainer1"/>
    <w:basedOn w:val="Normal"/>
    <w:rsid w:val="00EF507A"/>
    <w:pPr>
      <w:spacing w:after="0" w:line="240" w:lineRule="auto"/>
      <w:ind w:left="-405" w:right="-405"/>
    </w:pPr>
    <w:rPr>
      <w:rFonts w:ascii="Times New Roman" w:eastAsia="Times New Roman" w:hAnsi="Times New Roman" w:cs="Times New Roman"/>
      <w:color w:val="FFFFFF"/>
      <w:sz w:val="24"/>
      <w:szCs w:val="24"/>
      <w:lang w:eastAsia="fr-FR"/>
    </w:rPr>
  </w:style>
  <w:style w:type="paragraph" w:customStyle="1" w:styleId="wa-galleryitem1">
    <w:name w:val="wa-galleryitem1"/>
    <w:basedOn w:val="Normal"/>
    <w:rsid w:val="00EF507A"/>
    <w:pPr>
      <w:spacing w:after="450" w:line="240" w:lineRule="auto"/>
      <w:ind w:left="405" w:right="405"/>
    </w:pPr>
    <w:rPr>
      <w:rFonts w:ascii="Times New Roman" w:eastAsia="Times New Roman" w:hAnsi="Times New Roman" w:cs="Times New Roman"/>
      <w:color w:val="FFFFFF"/>
      <w:sz w:val="24"/>
      <w:szCs w:val="24"/>
      <w:lang w:eastAsia="fr-FR"/>
    </w:rPr>
  </w:style>
  <w:style w:type="paragraph" w:customStyle="1" w:styleId="icon-close1">
    <w:name w:val="icon-close1"/>
    <w:basedOn w:val="Normal"/>
    <w:rsid w:val="00EF507A"/>
    <w:pPr>
      <w:pBdr>
        <w:top w:val="single" w:sz="6" w:space="0" w:color="auto"/>
        <w:left w:val="single" w:sz="6" w:space="0" w:color="auto"/>
        <w:bottom w:val="single" w:sz="6" w:space="0" w:color="auto"/>
        <w:right w:val="single" w:sz="6" w:space="0" w:color="auto"/>
      </w:pBdr>
      <w:spacing w:before="150" w:after="150" w:line="384" w:lineRule="atLeast"/>
      <w:jc w:val="center"/>
    </w:pPr>
    <w:rPr>
      <w:rFonts w:ascii="Times New Roman" w:eastAsia="Times New Roman" w:hAnsi="Times New Roman" w:cs="Times New Roman"/>
      <w:b/>
      <w:bCs/>
      <w:sz w:val="24"/>
      <w:szCs w:val="24"/>
      <w:lang w:eastAsia="fr-FR"/>
    </w:rPr>
  </w:style>
  <w:style w:type="paragraph" w:customStyle="1" w:styleId="azurecon-headline-container1">
    <w:name w:val="azurecon-headline-container1"/>
    <w:basedOn w:val="Normal"/>
    <w:rsid w:val="00EF507A"/>
    <w:pPr>
      <w:spacing w:after="150" w:line="240" w:lineRule="auto"/>
    </w:pPr>
    <w:rPr>
      <w:rFonts w:ascii="Times New Roman" w:eastAsia="Times New Roman" w:hAnsi="Times New Roman" w:cs="Times New Roman"/>
      <w:color w:val="FFFFFF"/>
      <w:sz w:val="24"/>
      <w:szCs w:val="24"/>
      <w:lang w:eastAsia="fr-FR"/>
    </w:rPr>
  </w:style>
  <w:style w:type="paragraph" w:customStyle="1" w:styleId="heading-container1">
    <w:name w:val="heading-container1"/>
    <w:basedOn w:val="Normal"/>
    <w:rsid w:val="00EF507A"/>
    <w:pPr>
      <w:spacing w:before="150" w:after="150" w:line="240" w:lineRule="auto"/>
      <w:ind w:right="225"/>
    </w:pPr>
    <w:rPr>
      <w:rFonts w:ascii="Times New Roman" w:eastAsia="Times New Roman" w:hAnsi="Times New Roman" w:cs="Times New Roman"/>
      <w:color w:val="FFFFFF"/>
      <w:sz w:val="24"/>
      <w:szCs w:val="24"/>
      <w:lang w:eastAsia="fr-FR"/>
    </w:rPr>
  </w:style>
  <w:style w:type="paragraph" w:customStyle="1" w:styleId="azurecon-video-container1">
    <w:name w:val="azurecon-video-container1"/>
    <w:basedOn w:val="Normal"/>
    <w:rsid w:val="00EF507A"/>
    <w:pPr>
      <w:spacing w:after="0" w:line="240" w:lineRule="auto"/>
      <w:jc w:val="center"/>
    </w:pPr>
    <w:rPr>
      <w:rFonts w:ascii="Times New Roman" w:eastAsia="Times New Roman" w:hAnsi="Times New Roman" w:cs="Times New Roman"/>
      <w:color w:val="FFFFFF"/>
      <w:sz w:val="24"/>
      <w:szCs w:val="24"/>
      <w:lang w:eastAsia="fr-FR"/>
    </w:rPr>
  </w:style>
  <w:style w:type="paragraph" w:customStyle="1" w:styleId="player2">
    <w:name w:val="player2"/>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azurecon-keynotes1">
    <w:name w:val="azurecon-keynotes1"/>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azurecon-tabs-container1">
    <w:name w:val="azurecon-tabs-container1"/>
    <w:basedOn w:val="Normal"/>
    <w:rsid w:val="00EF507A"/>
    <w:pPr>
      <w:pBdr>
        <w:bottom w:val="single" w:sz="36" w:space="0" w:color="00ABEC"/>
      </w:pBdr>
      <w:spacing w:before="150" w:after="450" w:line="240" w:lineRule="auto"/>
    </w:pPr>
    <w:rPr>
      <w:rFonts w:ascii="Times New Roman" w:eastAsia="Times New Roman" w:hAnsi="Times New Roman" w:cs="Times New Roman"/>
      <w:sz w:val="24"/>
      <w:szCs w:val="24"/>
      <w:lang w:eastAsia="fr-FR"/>
    </w:rPr>
  </w:style>
  <w:style w:type="paragraph" w:customStyle="1" w:styleId="wa-tab9">
    <w:name w:val="wa-tab9"/>
    <w:basedOn w:val="Normal"/>
    <w:rsid w:val="00EF507A"/>
    <w:pPr>
      <w:shd w:val="clear" w:color="auto" w:fill="DEDEDE"/>
      <w:spacing w:before="150" w:after="150" w:line="600" w:lineRule="atLeast"/>
      <w:jc w:val="center"/>
    </w:pPr>
    <w:rPr>
      <w:rFonts w:ascii="Times New Roman" w:eastAsia="Times New Roman" w:hAnsi="Times New Roman" w:cs="Times New Roman"/>
      <w:color w:val="1A1A1A"/>
      <w:sz w:val="24"/>
      <w:szCs w:val="24"/>
      <w:lang w:eastAsia="fr-FR"/>
    </w:rPr>
  </w:style>
  <w:style w:type="paragraph" w:customStyle="1" w:styleId="wa-content5">
    <w:name w:val="wa-content5"/>
    <w:basedOn w:val="Normal"/>
    <w:rsid w:val="00EF507A"/>
    <w:pPr>
      <w:spacing w:before="150" w:after="150" w:line="240" w:lineRule="auto"/>
      <w:ind w:left="489" w:right="489"/>
    </w:pPr>
    <w:rPr>
      <w:rFonts w:ascii="Times New Roman" w:eastAsia="Times New Roman" w:hAnsi="Times New Roman" w:cs="Times New Roman"/>
      <w:sz w:val="24"/>
      <w:szCs w:val="24"/>
      <w:lang w:eastAsia="fr-FR"/>
    </w:rPr>
  </w:style>
  <w:style w:type="paragraph" w:customStyle="1" w:styleId="wa-dropdown-container3">
    <w:name w:val="wa-dropdown-container3"/>
    <w:basedOn w:val="Normal"/>
    <w:rsid w:val="00EF507A"/>
    <w:pPr>
      <w:pBdr>
        <w:top w:val="single" w:sz="12" w:space="0" w:color="DEDEDE"/>
        <w:left w:val="single" w:sz="12" w:space="0" w:color="DEDEDE"/>
        <w:bottom w:val="single" w:sz="12" w:space="0" w:color="DEDEDE"/>
        <w:right w:val="single" w:sz="12" w:space="23" w:color="DEDEDE"/>
      </w:pBdr>
      <w:shd w:val="clear" w:color="auto" w:fill="FFFFFF"/>
      <w:spacing w:before="150" w:after="150" w:line="240" w:lineRule="auto"/>
      <w:ind w:right="300"/>
      <w:textAlignment w:val="center"/>
    </w:pPr>
    <w:rPr>
      <w:rFonts w:ascii="Times New Roman" w:eastAsia="Times New Roman" w:hAnsi="Times New Roman" w:cs="Times New Roman"/>
      <w:sz w:val="24"/>
      <w:szCs w:val="24"/>
      <w:lang w:eastAsia="fr-FR"/>
    </w:rPr>
  </w:style>
  <w:style w:type="paragraph" w:customStyle="1" w:styleId="wa-content-azurecon-sessions1">
    <w:name w:val="wa-content-azurecon-sessions1"/>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azurecon-featured-videos1">
    <w:name w:val="azurecon-featured-videos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arch-box-overlay1">
    <w:name w:val="search-box-overlay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input4">
    <w:name w:val="text-input4"/>
    <w:basedOn w:val="Normal"/>
    <w:rsid w:val="00EF507A"/>
    <w:pPr>
      <w:pBdr>
        <w:top w:val="single" w:sz="12" w:space="2" w:color="DEDEDE"/>
        <w:left w:val="single" w:sz="12" w:space="6" w:color="DEDEDE"/>
        <w:bottom w:val="single" w:sz="12" w:space="2" w:color="DEDEDE"/>
        <w:right w:val="single" w:sz="12" w:space="6" w:color="DEDEDE"/>
      </w:pBdr>
      <w:spacing w:before="150" w:after="150" w:line="240" w:lineRule="auto"/>
    </w:pPr>
    <w:rPr>
      <w:rFonts w:ascii="Times New Roman" w:eastAsia="Times New Roman" w:hAnsi="Times New Roman" w:cs="Times New Roman"/>
      <w:color w:val="3E3D4D"/>
      <w:sz w:val="24"/>
      <w:szCs w:val="24"/>
      <w:lang w:eastAsia="fr-FR"/>
    </w:rPr>
  </w:style>
  <w:style w:type="paragraph" w:customStyle="1" w:styleId="math1">
    <w:name w:val="math1"/>
    <w:basedOn w:val="Normal"/>
    <w:rsid w:val="00EF507A"/>
    <w:pPr>
      <w:spacing w:after="0" w:line="540" w:lineRule="atLeast"/>
      <w:ind w:left="150" w:right="150"/>
      <w:textAlignment w:val="top"/>
    </w:pPr>
    <w:rPr>
      <w:rFonts w:ascii="Times New Roman" w:eastAsia="Times New Roman" w:hAnsi="Times New Roman" w:cs="Times New Roman"/>
      <w:color w:val="008000"/>
      <w:sz w:val="45"/>
      <w:szCs w:val="45"/>
      <w:lang w:eastAsia="fr-FR"/>
    </w:rPr>
  </w:style>
  <w:style w:type="paragraph" w:customStyle="1" w:styleId="calculator-module1">
    <w:name w:val="calculator-module1"/>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calculator-module2">
    <w:name w:val="calculator-module2"/>
    <w:basedOn w:val="Normal"/>
    <w:rsid w:val="00EF507A"/>
    <w:pPr>
      <w:shd w:val="clear" w:color="auto" w:fill="89C402"/>
      <w:spacing w:before="150" w:after="150" w:line="240" w:lineRule="auto"/>
      <w:jc w:val="center"/>
    </w:pPr>
    <w:rPr>
      <w:rFonts w:ascii="Times New Roman" w:eastAsia="Times New Roman" w:hAnsi="Times New Roman" w:cs="Times New Roman"/>
      <w:sz w:val="24"/>
      <w:szCs w:val="24"/>
      <w:lang w:eastAsia="fr-FR"/>
    </w:rPr>
  </w:style>
  <w:style w:type="paragraph" w:customStyle="1" w:styleId="heading10">
    <w:name w:val="heading1"/>
    <w:basedOn w:val="Normal"/>
    <w:rsid w:val="00EF507A"/>
    <w:pPr>
      <w:spacing w:before="150" w:after="375" w:line="240" w:lineRule="auto"/>
    </w:pPr>
    <w:rPr>
      <w:rFonts w:ascii="Times New Roman" w:eastAsia="Times New Roman" w:hAnsi="Times New Roman" w:cs="Times New Roman"/>
      <w:sz w:val="24"/>
      <w:szCs w:val="24"/>
      <w:lang w:eastAsia="fr-FR"/>
    </w:rPr>
  </w:style>
  <w:style w:type="paragraph" w:customStyle="1" w:styleId="currency-dropdown1">
    <w:name w:val="currency-dropdown1"/>
    <w:basedOn w:val="Normal"/>
    <w:rsid w:val="00EF507A"/>
    <w:pPr>
      <w:spacing w:before="180" w:after="150" w:line="240" w:lineRule="auto"/>
    </w:pPr>
    <w:rPr>
      <w:rFonts w:ascii="Times New Roman" w:eastAsia="Times New Roman" w:hAnsi="Times New Roman" w:cs="Times New Roman"/>
      <w:sz w:val="18"/>
      <w:szCs w:val="18"/>
      <w:lang w:eastAsia="fr-FR"/>
    </w:rPr>
  </w:style>
  <w:style w:type="paragraph" w:customStyle="1" w:styleId="name1">
    <w:name w:val="nam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otal1">
    <w:name w:val="total1"/>
    <w:basedOn w:val="Normal"/>
    <w:rsid w:val="00EF507A"/>
    <w:pPr>
      <w:spacing w:before="150" w:after="150" w:line="240" w:lineRule="auto"/>
      <w:jc w:val="right"/>
    </w:pPr>
    <w:rPr>
      <w:rFonts w:ascii="Times New Roman" w:eastAsia="Times New Roman" w:hAnsi="Times New Roman" w:cs="Times New Roman"/>
      <w:b/>
      <w:bCs/>
      <w:sz w:val="24"/>
      <w:szCs w:val="24"/>
      <w:lang w:eastAsia="fr-FR"/>
    </w:rPr>
  </w:style>
  <w:style w:type="paragraph" w:customStyle="1" w:styleId="cost1">
    <w:name w:val="cost1"/>
    <w:basedOn w:val="Normal"/>
    <w:rsid w:val="00EF507A"/>
    <w:pPr>
      <w:pBdr>
        <w:top w:val="single" w:sz="12" w:space="9" w:color="EEEEEE"/>
      </w:pBdr>
      <w:spacing w:before="150" w:after="150" w:line="240" w:lineRule="auto"/>
      <w:jc w:val="right"/>
      <w:textAlignment w:val="center"/>
    </w:pPr>
    <w:rPr>
      <w:rFonts w:ascii="Times New Roman" w:eastAsia="Times New Roman" w:hAnsi="Times New Roman" w:cs="Times New Roman"/>
      <w:sz w:val="24"/>
      <w:szCs w:val="24"/>
      <w:lang w:eastAsia="fr-FR"/>
    </w:rPr>
  </w:style>
  <w:style w:type="paragraph" w:customStyle="1" w:styleId="numeric1">
    <w:name w:val="numeric1"/>
    <w:basedOn w:val="Normal"/>
    <w:rsid w:val="00EF507A"/>
    <w:pPr>
      <w:spacing w:before="150" w:after="150" w:line="450" w:lineRule="atLeast"/>
    </w:pPr>
    <w:rPr>
      <w:rFonts w:ascii="Times New Roman" w:eastAsia="Times New Roman" w:hAnsi="Times New Roman" w:cs="Times New Roman"/>
      <w:b/>
      <w:bCs/>
      <w:sz w:val="36"/>
      <w:szCs w:val="36"/>
      <w:lang w:eastAsia="fr-FR"/>
    </w:rPr>
  </w:style>
  <w:style w:type="paragraph" w:customStyle="1" w:styleId="label3">
    <w:name w:val="label3"/>
    <w:basedOn w:val="Normal"/>
    <w:rsid w:val="00EF507A"/>
    <w:pPr>
      <w:spacing w:before="150" w:after="150" w:line="288" w:lineRule="atLeast"/>
    </w:pPr>
    <w:rPr>
      <w:rFonts w:ascii="Times New Roman" w:eastAsia="Times New Roman" w:hAnsi="Times New Roman" w:cs="Times New Roman"/>
      <w:color w:val="969696"/>
      <w:sz w:val="18"/>
      <w:szCs w:val="18"/>
      <w:lang w:eastAsia="fr-FR"/>
    </w:rPr>
  </w:style>
  <w:style w:type="paragraph" w:customStyle="1" w:styleId="save-button1">
    <w:name w:val="save-button1"/>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wa-button4">
    <w:name w:val="wa-button4"/>
    <w:basedOn w:val="Normal"/>
    <w:rsid w:val="00EF507A"/>
    <w:pPr>
      <w:shd w:val="clear" w:color="auto" w:fill="89C402"/>
      <w:spacing w:after="0" w:line="495" w:lineRule="atLeast"/>
      <w:ind w:left="-180" w:right="-180"/>
      <w:textAlignment w:val="bottom"/>
    </w:pPr>
    <w:rPr>
      <w:rFonts w:ascii="Times New Roman" w:eastAsia="Times New Roman" w:hAnsi="Times New Roman" w:cs="Times New Roman"/>
      <w:color w:val="FFFFFF"/>
      <w:sz w:val="33"/>
      <w:szCs w:val="33"/>
      <w:lang w:eastAsia="fr-FR"/>
    </w:rPr>
  </w:style>
  <w:style w:type="paragraph" w:customStyle="1" w:styleId="wa-button-disabled1">
    <w:name w:val="wa-button-disabled1"/>
    <w:basedOn w:val="Normal"/>
    <w:rsid w:val="00EF507A"/>
    <w:pPr>
      <w:shd w:val="clear" w:color="auto" w:fill="DEDEDE"/>
      <w:spacing w:before="150" w:after="150" w:line="240" w:lineRule="auto"/>
    </w:pPr>
    <w:rPr>
      <w:rFonts w:ascii="Times New Roman" w:eastAsia="Times New Roman" w:hAnsi="Times New Roman" w:cs="Times New Roman"/>
      <w:sz w:val="24"/>
      <w:szCs w:val="24"/>
      <w:lang w:eastAsia="fr-FR"/>
    </w:rPr>
  </w:style>
  <w:style w:type="paragraph" w:customStyle="1" w:styleId="save-notification1">
    <w:name w:val="save-notification1"/>
    <w:basedOn w:val="Normal"/>
    <w:rsid w:val="00EF507A"/>
    <w:pPr>
      <w:pBdr>
        <w:top w:val="single" w:sz="6" w:space="0" w:color="89C402"/>
        <w:left w:val="single" w:sz="6" w:space="0" w:color="89C402"/>
        <w:bottom w:val="single" w:sz="6" w:space="0" w:color="89C402"/>
        <w:right w:val="single" w:sz="6" w:space="0" w:color="89C402"/>
      </w:pBdr>
      <w:shd w:val="clear" w:color="auto" w:fill="A5CE00"/>
      <w:spacing w:before="225" w:after="150" w:line="240" w:lineRule="auto"/>
      <w:jc w:val="center"/>
      <w:textAlignment w:val="center"/>
    </w:pPr>
    <w:rPr>
      <w:rFonts w:ascii="Times New Roman" w:eastAsia="Times New Roman" w:hAnsi="Times New Roman" w:cs="Times New Roman"/>
      <w:vanish/>
      <w:color w:val="FFFFFF"/>
      <w:sz w:val="24"/>
      <w:szCs w:val="24"/>
      <w:lang w:eastAsia="fr-FR"/>
    </w:rPr>
  </w:style>
  <w:style w:type="paragraph" w:customStyle="1" w:styleId="wa-button5">
    <w:name w:val="wa-button5"/>
    <w:basedOn w:val="Normal"/>
    <w:rsid w:val="00EF507A"/>
    <w:pPr>
      <w:shd w:val="clear" w:color="auto" w:fill="89C402"/>
      <w:spacing w:after="0" w:line="495" w:lineRule="atLeast"/>
      <w:ind w:left="-180" w:right="-180"/>
      <w:jc w:val="center"/>
      <w:textAlignment w:val="bottom"/>
    </w:pPr>
    <w:rPr>
      <w:rFonts w:ascii="Times New Roman" w:eastAsia="Times New Roman" w:hAnsi="Times New Roman" w:cs="Times New Roman"/>
      <w:color w:val="FFFFFF"/>
      <w:sz w:val="33"/>
      <w:szCs w:val="33"/>
      <w:lang w:eastAsia="fr-FR"/>
    </w:rPr>
  </w:style>
  <w:style w:type="paragraph" w:customStyle="1" w:styleId="purchase-button1">
    <w:name w:val="purchase-button1"/>
    <w:basedOn w:val="Normal"/>
    <w:rsid w:val="00EF507A"/>
    <w:pPr>
      <w:spacing w:before="225" w:after="0" w:line="240" w:lineRule="auto"/>
    </w:pPr>
    <w:rPr>
      <w:rFonts w:ascii="Times New Roman" w:eastAsia="Times New Roman" w:hAnsi="Times New Roman" w:cs="Times New Roman"/>
      <w:sz w:val="24"/>
      <w:szCs w:val="24"/>
      <w:lang w:eastAsia="fr-FR"/>
    </w:rPr>
  </w:style>
  <w:style w:type="paragraph" w:customStyle="1" w:styleId="wa-button6">
    <w:name w:val="wa-button6"/>
    <w:basedOn w:val="Normal"/>
    <w:rsid w:val="00EF507A"/>
    <w:pPr>
      <w:shd w:val="clear" w:color="auto" w:fill="89C402"/>
      <w:spacing w:after="0" w:line="495" w:lineRule="atLeast"/>
      <w:ind w:left="-180" w:right="-180"/>
      <w:jc w:val="center"/>
      <w:textAlignment w:val="bottom"/>
    </w:pPr>
    <w:rPr>
      <w:rFonts w:ascii="Times New Roman" w:eastAsia="Times New Roman" w:hAnsi="Times New Roman" w:cs="Times New Roman"/>
      <w:color w:val="FFFFFF"/>
      <w:sz w:val="33"/>
      <w:szCs w:val="33"/>
      <w:lang w:eastAsia="fr-FR"/>
    </w:rPr>
  </w:style>
  <w:style w:type="paragraph" w:customStyle="1" w:styleId="wa-tooltip1">
    <w:name w:val="wa-tooltip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ooltip2">
    <w:name w:val="wa-tooltip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ading20">
    <w:name w:val="heading2"/>
    <w:basedOn w:val="Normal"/>
    <w:rsid w:val="00EF507A"/>
    <w:pPr>
      <w:spacing w:before="150" w:after="150" w:line="288" w:lineRule="atLeast"/>
    </w:pPr>
    <w:rPr>
      <w:rFonts w:ascii="Times New Roman" w:eastAsia="Times New Roman" w:hAnsi="Times New Roman" w:cs="Times New Roman"/>
      <w:color w:val="505050"/>
      <w:sz w:val="36"/>
      <w:szCs w:val="36"/>
      <w:lang w:eastAsia="fr-FR"/>
    </w:rPr>
  </w:style>
  <w:style w:type="paragraph" w:customStyle="1" w:styleId="heading30">
    <w:name w:val="heading3"/>
    <w:basedOn w:val="Normal"/>
    <w:rsid w:val="00EF507A"/>
    <w:pPr>
      <w:spacing w:before="150" w:after="150" w:line="288" w:lineRule="atLeast"/>
    </w:pPr>
    <w:rPr>
      <w:rFonts w:ascii="Times New Roman" w:eastAsia="Times New Roman" w:hAnsi="Times New Roman" w:cs="Times New Roman"/>
      <w:color w:val="505050"/>
      <w:sz w:val="36"/>
      <w:szCs w:val="36"/>
      <w:lang w:eastAsia="fr-FR"/>
    </w:rPr>
  </w:style>
  <w:style w:type="paragraph" w:customStyle="1" w:styleId="service-logo1">
    <w:name w:val="service-logo1"/>
    <w:basedOn w:val="Normal"/>
    <w:rsid w:val="00EF507A"/>
    <w:pPr>
      <w:spacing w:after="0" w:line="240" w:lineRule="auto"/>
      <w:textAlignment w:val="center"/>
    </w:pPr>
    <w:rPr>
      <w:rFonts w:ascii="Times New Roman" w:eastAsia="Times New Roman" w:hAnsi="Times New Roman" w:cs="Times New Roman"/>
      <w:sz w:val="24"/>
      <w:szCs w:val="24"/>
      <w:lang w:eastAsia="fr-FR"/>
    </w:rPr>
  </w:style>
  <w:style w:type="paragraph" w:customStyle="1" w:styleId="service-logo2">
    <w:name w:val="service-logo2"/>
    <w:basedOn w:val="Normal"/>
    <w:rsid w:val="00EF507A"/>
    <w:pPr>
      <w:spacing w:after="0" w:line="240" w:lineRule="auto"/>
      <w:textAlignment w:val="center"/>
    </w:pPr>
    <w:rPr>
      <w:rFonts w:ascii="Times New Roman" w:eastAsia="Times New Roman" w:hAnsi="Times New Roman" w:cs="Times New Roman"/>
      <w:sz w:val="24"/>
      <w:szCs w:val="24"/>
      <w:lang w:eastAsia="fr-FR"/>
    </w:rPr>
  </w:style>
  <w:style w:type="paragraph" w:customStyle="1" w:styleId="text-input5">
    <w:name w:val="text-input5"/>
    <w:basedOn w:val="Normal"/>
    <w:rsid w:val="00EF507A"/>
    <w:pPr>
      <w:pBdr>
        <w:top w:val="single" w:sz="12" w:space="4" w:color="DEDEDE"/>
        <w:left w:val="single" w:sz="12" w:space="4" w:color="DEDEDE"/>
        <w:bottom w:val="single" w:sz="12" w:space="4" w:color="DEDEDE"/>
        <w:right w:val="single" w:sz="12" w:space="4" w:color="DEDEDE"/>
      </w:pBdr>
      <w:spacing w:before="150" w:after="150" w:line="240" w:lineRule="auto"/>
    </w:pPr>
    <w:rPr>
      <w:rFonts w:ascii="Times New Roman" w:eastAsia="Times New Roman" w:hAnsi="Times New Roman" w:cs="Times New Roman"/>
      <w:color w:val="505050"/>
      <w:sz w:val="36"/>
      <w:szCs w:val="36"/>
      <w:lang w:eastAsia="fr-FR"/>
    </w:rPr>
  </w:style>
  <w:style w:type="paragraph" w:customStyle="1" w:styleId="text-input6">
    <w:name w:val="text-input6"/>
    <w:basedOn w:val="Normal"/>
    <w:rsid w:val="00EF507A"/>
    <w:pPr>
      <w:pBdr>
        <w:top w:val="single" w:sz="12" w:space="4" w:color="DEDEDE"/>
        <w:left w:val="single" w:sz="12" w:space="4" w:color="DEDEDE"/>
        <w:bottom w:val="single" w:sz="12" w:space="4" w:color="DEDEDE"/>
        <w:right w:val="single" w:sz="12" w:space="4" w:color="DEDEDE"/>
      </w:pBdr>
      <w:spacing w:before="150" w:after="150" w:line="240" w:lineRule="auto"/>
    </w:pPr>
    <w:rPr>
      <w:rFonts w:ascii="Times New Roman" w:eastAsia="Times New Roman" w:hAnsi="Times New Roman" w:cs="Times New Roman"/>
      <w:color w:val="505050"/>
      <w:sz w:val="36"/>
      <w:szCs w:val="36"/>
      <w:lang w:eastAsia="fr-FR"/>
    </w:rPr>
  </w:style>
  <w:style w:type="paragraph" w:customStyle="1" w:styleId="detail1">
    <w:name w:val="detail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tail2">
    <w:name w:val="detail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dropdownlist1">
    <w:name w:val="wa-dropdownlist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dropdownlist2">
    <w:name w:val="wa-dropdownlist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ooltip3">
    <w:name w:val="wa-tooltip3"/>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tooltip4">
    <w:name w:val="wa-tooltip4"/>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numeric2">
    <w:name w:val="numeric2"/>
    <w:basedOn w:val="Normal"/>
    <w:rsid w:val="00EF507A"/>
    <w:pPr>
      <w:spacing w:before="210" w:after="150" w:line="450" w:lineRule="atLeast"/>
    </w:pPr>
    <w:rPr>
      <w:rFonts w:ascii="Times New Roman" w:eastAsia="Times New Roman" w:hAnsi="Times New Roman" w:cs="Times New Roman"/>
      <w:b/>
      <w:bCs/>
      <w:sz w:val="36"/>
      <w:szCs w:val="36"/>
      <w:lang w:eastAsia="fr-FR"/>
    </w:rPr>
  </w:style>
  <w:style w:type="paragraph" w:customStyle="1" w:styleId="numeric3">
    <w:name w:val="numeric3"/>
    <w:basedOn w:val="Normal"/>
    <w:rsid w:val="00EF507A"/>
    <w:pPr>
      <w:spacing w:before="210" w:after="150" w:line="450" w:lineRule="atLeast"/>
    </w:pPr>
    <w:rPr>
      <w:rFonts w:ascii="Times New Roman" w:eastAsia="Times New Roman" w:hAnsi="Times New Roman" w:cs="Times New Roman"/>
      <w:b/>
      <w:bCs/>
      <w:sz w:val="36"/>
      <w:szCs w:val="36"/>
      <w:lang w:eastAsia="fr-FR"/>
    </w:rPr>
  </w:style>
  <w:style w:type="paragraph" w:customStyle="1" w:styleId="wa-checkbox-large1">
    <w:name w:val="wa-checkbox-large1"/>
    <w:basedOn w:val="Normal"/>
    <w:rsid w:val="00EF507A"/>
    <w:pPr>
      <w:spacing w:before="180" w:after="150" w:line="240" w:lineRule="auto"/>
    </w:pPr>
    <w:rPr>
      <w:rFonts w:ascii="Times New Roman" w:eastAsia="Times New Roman" w:hAnsi="Times New Roman" w:cs="Times New Roman"/>
      <w:sz w:val="24"/>
      <w:szCs w:val="24"/>
      <w:lang w:eastAsia="fr-FR"/>
    </w:rPr>
  </w:style>
  <w:style w:type="paragraph" w:customStyle="1" w:styleId="wa-checkbox-large2">
    <w:name w:val="wa-checkbox-large2"/>
    <w:basedOn w:val="Normal"/>
    <w:rsid w:val="00EF507A"/>
    <w:pPr>
      <w:spacing w:before="180" w:after="150" w:line="240" w:lineRule="auto"/>
    </w:pPr>
    <w:rPr>
      <w:rFonts w:ascii="Times New Roman" w:eastAsia="Times New Roman" w:hAnsi="Times New Roman" w:cs="Times New Roman"/>
      <w:sz w:val="24"/>
      <w:szCs w:val="24"/>
      <w:lang w:eastAsia="fr-FR"/>
    </w:rPr>
  </w:style>
  <w:style w:type="paragraph" w:customStyle="1" w:styleId="calculator-notification1">
    <w:name w:val="calculator-notification1"/>
    <w:basedOn w:val="Normal"/>
    <w:rsid w:val="00EF507A"/>
    <w:pPr>
      <w:shd w:val="clear" w:color="auto" w:fill="EEEEEE"/>
      <w:spacing w:after="300" w:line="240" w:lineRule="auto"/>
    </w:pPr>
    <w:rPr>
      <w:rFonts w:ascii="Times New Roman" w:eastAsia="Times New Roman" w:hAnsi="Times New Roman" w:cs="Times New Roman"/>
      <w:sz w:val="24"/>
      <w:szCs w:val="24"/>
      <w:lang w:eastAsia="fr-FR"/>
    </w:rPr>
  </w:style>
  <w:style w:type="paragraph" w:customStyle="1" w:styleId="calculator-notification2">
    <w:name w:val="calculator-notification2"/>
    <w:basedOn w:val="Normal"/>
    <w:rsid w:val="00EF507A"/>
    <w:pPr>
      <w:shd w:val="clear" w:color="auto" w:fill="EEEEEE"/>
      <w:spacing w:after="300" w:line="240" w:lineRule="auto"/>
    </w:pPr>
    <w:rPr>
      <w:rFonts w:ascii="Times New Roman" w:eastAsia="Times New Roman" w:hAnsi="Times New Roman" w:cs="Times New Roman"/>
      <w:sz w:val="24"/>
      <w:szCs w:val="24"/>
      <w:lang w:eastAsia="fr-FR"/>
    </w:rPr>
  </w:style>
  <w:style w:type="paragraph" w:customStyle="1" w:styleId="wa-iconboxed4">
    <w:name w:val="wa-iconboxed4"/>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wa-iconboxed5">
    <w:name w:val="wa-iconboxed5"/>
    <w:basedOn w:val="Normal"/>
    <w:rsid w:val="00EF507A"/>
    <w:pPr>
      <w:shd w:val="clear" w:color="auto" w:fill="3E3D4D"/>
      <w:spacing w:before="150" w:after="150" w:line="240" w:lineRule="auto"/>
    </w:pPr>
    <w:rPr>
      <w:rFonts w:ascii="Times New Roman" w:eastAsia="Times New Roman" w:hAnsi="Times New Roman" w:cs="Times New Roman"/>
      <w:sz w:val="24"/>
      <w:szCs w:val="24"/>
      <w:lang w:eastAsia="fr-FR"/>
    </w:rPr>
  </w:style>
  <w:style w:type="paragraph" w:customStyle="1" w:styleId="icon21">
    <w:name w:val="icon21"/>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icon22">
    <w:name w:val="icon22"/>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cost2">
    <w:name w:val="cost2"/>
    <w:basedOn w:val="Normal"/>
    <w:rsid w:val="00EF507A"/>
    <w:pPr>
      <w:pBdr>
        <w:top w:val="single" w:sz="12" w:space="9" w:color="DEDEDE"/>
      </w:pBd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cost3">
    <w:name w:val="cost3"/>
    <w:basedOn w:val="Normal"/>
    <w:rsid w:val="00EF507A"/>
    <w:pPr>
      <w:pBdr>
        <w:top w:val="single" w:sz="12" w:space="9" w:color="DEDEDE"/>
      </w:pBd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costdiv1">
    <w:name w:val="cost&gt;div1"/>
    <w:basedOn w:val="Normal"/>
    <w:rsid w:val="00EF507A"/>
    <w:pPr>
      <w:spacing w:before="150" w:after="150" w:line="240" w:lineRule="auto"/>
      <w:ind w:right="150"/>
      <w:textAlignment w:val="top"/>
    </w:pPr>
    <w:rPr>
      <w:rFonts w:ascii="Times New Roman" w:eastAsia="Times New Roman" w:hAnsi="Times New Roman" w:cs="Times New Roman"/>
      <w:sz w:val="24"/>
      <w:szCs w:val="24"/>
      <w:lang w:eastAsia="fr-FR"/>
    </w:rPr>
  </w:style>
  <w:style w:type="paragraph" w:customStyle="1" w:styleId="costdiv2">
    <w:name w:val="cost&gt;div2"/>
    <w:basedOn w:val="Normal"/>
    <w:rsid w:val="00EF507A"/>
    <w:pPr>
      <w:spacing w:before="150" w:after="150" w:line="240" w:lineRule="auto"/>
      <w:ind w:right="150"/>
      <w:textAlignment w:val="top"/>
    </w:pPr>
    <w:rPr>
      <w:rFonts w:ascii="Times New Roman" w:eastAsia="Times New Roman" w:hAnsi="Times New Roman" w:cs="Times New Roman"/>
      <w:sz w:val="24"/>
      <w:szCs w:val="24"/>
      <w:lang w:eastAsia="fr-FR"/>
    </w:rPr>
  </w:style>
  <w:style w:type="paragraph" w:customStyle="1" w:styleId="note1">
    <w:name w:val="note1"/>
    <w:basedOn w:val="Normal"/>
    <w:rsid w:val="00EF507A"/>
    <w:pPr>
      <w:pBdr>
        <w:left w:val="single" w:sz="36" w:space="11" w:color="89C402"/>
      </w:pBdr>
      <w:shd w:val="clear" w:color="auto" w:fill="EEEEEE"/>
      <w:spacing w:before="150" w:after="150" w:line="240" w:lineRule="auto"/>
    </w:pPr>
    <w:rPr>
      <w:rFonts w:ascii="Times New Roman" w:eastAsia="Times New Roman" w:hAnsi="Times New Roman" w:cs="Times New Roman"/>
      <w:color w:val="505050"/>
      <w:sz w:val="24"/>
      <w:szCs w:val="24"/>
      <w:lang w:eastAsia="fr-FR"/>
    </w:rPr>
  </w:style>
  <w:style w:type="paragraph" w:customStyle="1" w:styleId="note2">
    <w:name w:val="note2"/>
    <w:basedOn w:val="Normal"/>
    <w:rsid w:val="00EF507A"/>
    <w:pPr>
      <w:pBdr>
        <w:left w:val="single" w:sz="36" w:space="11" w:color="89C402"/>
      </w:pBdr>
      <w:shd w:val="clear" w:color="auto" w:fill="EEEEEE"/>
      <w:spacing w:before="150" w:after="150" w:line="240" w:lineRule="auto"/>
    </w:pPr>
    <w:rPr>
      <w:rFonts w:ascii="Times New Roman" w:eastAsia="Times New Roman" w:hAnsi="Times New Roman" w:cs="Times New Roman"/>
      <w:color w:val="505050"/>
      <w:sz w:val="24"/>
      <w:szCs w:val="24"/>
      <w:lang w:eastAsia="fr-FR"/>
    </w:rPr>
  </w:style>
  <w:style w:type="paragraph" w:customStyle="1" w:styleId="value2">
    <w:name w:val="value2"/>
    <w:basedOn w:val="Normal"/>
    <w:rsid w:val="00EF507A"/>
    <w:pPr>
      <w:spacing w:before="150" w:after="150" w:line="240" w:lineRule="auto"/>
      <w:jc w:val="right"/>
    </w:pPr>
    <w:rPr>
      <w:rFonts w:ascii="Times New Roman" w:eastAsia="Times New Roman" w:hAnsi="Times New Roman" w:cs="Times New Roman"/>
      <w:b/>
      <w:bCs/>
      <w:sz w:val="36"/>
      <w:szCs w:val="36"/>
      <w:lang w:eastAsia="fr-FR"/>
    </w:rPr>
  </w:style>
  <w:style w:type="paragraph" w:customStyle="1" w:styleId="value3">
    <w:name w:val="value3"/>
    <w:basedOn w:val="Normal"/>
    <w:rsid w:val="00EF507A"/>
    <w:pPr>
      <w:spacing w:before="150" w:after="150" w:line="240" w:lineRule="auto"/>
      <w:jc w:val="right"/>
    </w:pPr>
    <w:rPr>
      <w:rFonts w:ascii="Times New Roman" w:eastAsia="Times New Roman" w:hAnsi="Times New Roman" w:cs="Times New Roman"/>
      <w:b/>
      <w:bCs/>
      <w:sz w:val="36"/>
      <w:szCs w:val="36"/>
      <w:lang w:eastAsia="fr-FR"/>
    </w:rPr>
  </w:style>
  <w:style w:type="paragraph" w:customStyle="1" w:styleId="total-note1">
    <w:name w:val="total-not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otal-note2">
    <w:name w:val="total-note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math2">
    <w:name w:val="math2"/>
    <w:basedOn w:val="Normal"/>
    <w:rsid w:val="00EF507A"/>
    <w:pPr>
      <w:spacing w:after="0" w:line="540" w:lineRule="atLeast"/>
      <w:ind w:left="150" w:right="150"/>
    </w:pPr>
    <w:rPr>
      <w:rFonts w:ascii="Times New Roman" w:eastAsia="Times New Roman" w:hAnsi="Times New Roman" w:cs="Times New Roman"/>
      <w:color w:val="008000"/>
      <w:sz w:val="45"/>
      <w:szCs w:val="45"/>
      <w:lang w:eastAsia="fr-FR"/>
    </w:rPr>
  </w:style>
  <w:style w:type="paragraph" w:customStyle="1" w:styleId="math3">
    <w:name w:val="math3"/>
    <w:basedOn w:val="Normal"/>
    <w:rsid w:val="00EF507A"/>
    <w:pPr>
      <w:spacing w:after="0" w:line="540" w:lineRule="atLeast"/>
      <w:ind w:left="150" w:right="150"/>
    </w:pPr>
    <w:rPr>
      <w:rFonts w:ascii="Times New Roman" w:eastAsia="Times New Roman" w:hAnsi="Times New Roman" w:cs="Times New Roman"/>
      <w:color w:val="008000"/>
      <w:sz w:val="45"/>
      <w:szCs w:val="45"/>
      <w:lang w:eastAsia="fr-FR"/>
    </w:rPr>
  </w:style>
  <w:style w:type="paragraph" w:customStyle="1" w:styleId="interstitial-copy1">
    <w:name w:val="interstitial-copy1"/>
    <w:basedOn w:val="Normal"/>
    <w:rsid w:val="00EF507A"/>
    <w:pPr>
      <w:spacing w:before="150" w:after="150" w:line="645" w:lineRule="atLeast"/>
      <w:jc w:val="center"/>
    </w:pPr>
    <w:rPr>
      <w:rFonts w:ascii="Times New Roman" w:eastAsia="Times New Roman" w:hAnsi="Times New Roman" w:cs="Times New Roman"/>
      <w:sz w:val="24"/>
      <w:szCs w:val="24"/>
      <w:lang w:eastAsia="fr-FR"/>
    </w:rPr>
  </w:style>
  <w:style w:type="paragraph" w:customStyle="1" w:styleId="interstitial-copy2">
    <w:name w:val="interstitial-copy2"/>
    <w:basedOn w:val="Normal"/>
    <w:rsid w:val="00EF507A"/>
    <w:pPr>
      <w:spacing w:before="150" w:after="150" w:line="645" w:lineRule="atLeast"/>
      <w:jc w:val="center"/>
    </w:pPr>
    <w:rPr>
      <w:rFonts w:ascii="Times New Roman" w:eastAsia="Times New Roman" w:hAnsi="Times New Roman" w:cs="Times New Roman"/>
      <w:sz w:val="24"/>
      <w:szCs w:val="24"/>
      <w:lang w:eastAsia="fr-FR"/>
    </w:rPr>
  </w:style>
  <w:style w:type="paragraph" w:customStyle="1" w:styleId="equals1">
    <w:name w:val="equals1"/>
    <w:basedOn w:val="Normal"/>
    <w:rsid w:val="00EF507A"/>
    <w:pPr>
      <w:spacing w:before="150" w:after="150" w:line="375" w:lineRule="atLeast"/>
      <w:ind w:right="75"/>
    </w:pPr>
    <w:rPr>
      <w:rFonts w:ascii="Times New Roman" w:eastAsia="Times New Roman" w:hAnsi="Times New Roman" w:cs="Times New Roman"/>
      <w:sz w:val="24"/>
      <w:szCs w:val="24"/>
      <w:lang w:eastAsia="fr-FR"/>
    </w:rPr>
  </w:style>
  <w:style w:type="paragraph" w:customStyle="1" w:styleId="equals2">
    <w:name w:val="equals2"/>
    <w:basedOn w:val="Normal"/>
    <w:rsid w:val="00EF507A"/>
    <w:pPr>
      <w:spacing w:before="150" w:after="150" w:line="375" w:lineRule="atLeast"/>
      <w:ind w:right="75"/>
    </w:pPr>
    <w:rPr>
      <w:rFonts w:ascii="Times New Roman" w:eastAsia="Times New Roman" w:hAnsi="Times New Roman" w:cs="Times New Roman"/>
      <w:sz w:val="24"/>
      <w:szCs w:val="24"/>
      <w:lang w:eastAsia="fr-FR"/>
    </w:rPr>
  </w:style>
  <w:style w:type="paragraph" w:customStyle="1" w:styleId="sub-total1">
    <w:name w:val="sub-total1"/>
    <w:basedOn w:val="Normal"/>
    <w:rsid w:val="00EF507A"/>
    <w:pPr>
      <w:spacing w:before="150" w:after="150" w:line="240" w:lineRule="auto"/>
    </w:pPr>
    <w:rPr>
      <w:rFonts w:ascii="Times New Roman" w:eastAsia="Times New Roman" w:hAnsi="Times New Roman" w:cs="Times New Roman"/>
      <w:sz w:val="30"/>
      <w:szCs w:val="30"/>
      <w:lang w:eastAsia="fr-FR"/>
    </w:rPr>
  </w:style>
  <w:style w:type="paragraph" w:customStyle="1" w:styleId="sub-total2">
    <w:name w:val="sub-total2"/>
    <w:basedOn w:val="Normal"/>
    <w:rsid w:val="00EF507A"/>
    <w:pPr>
      <w:spacing w:before="150" w:after="150" w:line="240" w:lineRule="auto"/>
    </w:pPr>
    <w:rPr>
      <w:rFonts w:ascii="Times New Roman" w:eastAsia="Times New Roman" w:hAnsi="Times New Roman" w:cs="Times New Roman"/>
      <w:sz w:val="30"/>
      <w:szCs w:val="30"/>
      <w:lang w:eastAsia="fr-FR"/>
    </w:rPr>
  </w:style>
  <w:style w:type="paragraph" w:customStyle="1" w:styleId="total2">
    <w:name w:val="total2"/>
    <w:basedOn w:val="Normal"/>
    <w:rsid w:val="00EF507A"/>
    <w:pPr>
      <w:spacing w:before="75" w:after="150" w:line="240" w:lineRule="auto"/>
      <w:textAlignment w:val="bottom"/>
    </w:pPr>
    <w:rPr>
      <w:rFonts w:ascii="Times New Roman" w:eastAsia="Times New Roman" w:hAnsi="Times New Roman" w:cs="Times New Roman"/>
      <w:b/>
      <w:bCs/>
      <w:caps/>
      <w:sz w:val="24"/>
      <w:szCs w:val="24"/>
      <w:lang w:eastAsia="fr-FR"/>
    </w:rPr>
  </w:style>
  <w:style w:type="paragraph" w:customStyle="1" w:styleId="total3">
    <w:name w:val="total3"/>
    <w:basedOn w:val="Normal"/>
    <w:rsid w:val="00EF507A"/>
    <w:pPr>
      <w:spacing w:before="75" w:after="150" w:line="240" w:lineRule="auto"/>
      <w:textAlignment w:val="bottom"/>
    </w:pPr>
    <w:rPr>
      <w:rFonts w:ascii="Times New Roman" w:eastAsia="Times New Roman" w:hAnsi="Times New Roman" w:cs="Times New Roman"/>
      <w:b/>
      <w:bCs/>
      <w:caps/>
      <w:sz w:val="24"/>
      <w:szCs w:val="24"/>
      <w:lang w:eastAsia="fr-FR"/>
    </w:rPr>
  </w:style>
  <w:style w:type="paragraph" w:customStyle="1" w:styleId="label4">
    <w:name w:val="label4"/>
    <w:basedOn w:val="Normal"/>
    <w:rsid w:val="00EF507A"/>
    <w:pPr>
      <w:spacing w:before="150" w:after="150" w:line="240" w:lineRule="auto"/>
      <w:jc w:val="right"/>
    </w:pPr>
    <w:rPr>
      <w:rFonts w:ascii="Times New Roman" w:eastAsia="Times New Roman" w:hAnsi="Times New Roman" w:cs="Times New Roman"/>
      <w:sz w:val="24"/>
      <w:szCs w:val="24"/>
      <w:lang w:eastAsia="fr-FR"/>
    </w:rPr>
  </w:style>
  <w:style w:type="paragraph" w:customStyle="1" w:styleId="label5">
    <w:name w:val="label5"/>
    <w:basedOn w:val="Normal"/>
    <w:rsid w:val="00EF507A"/>
    <w:pPr>
      <w:spacing w:before="150" w:after="150" w:line="240" w:lineRule="auto"/>
      <w:jc w:val="right"/>
    </w:pPr>
    <w:rPr>
      <w:rFonts w:ascii="Times New Roman" w:eastAsia="Times New Roman" w:hAnsi="Times New Roman" w:cs="Times New Roman"/>
      <w:sz w:val="24"/>
      <w:szCs w:val="24"/>
      <w:lang w:eastAsia="fr-FR"/>
    </w:rPr>
  </w:style>
  <w:style w:type="paragraph" w:customStyle="1" w:styleId="numeric4">
    <w:name w:val="numeric4"/>
    <w:basedOn w:val="Normal"/>
    <w:rsid w:val="00EF507A"/>
    <w:pPr>
      <w:spacing w:before="150" w:after="150" w:line="450" w:lineRule="atLeast"/>
    </w:pPr>
    <w:rPr>
      <w:rFonts w:ascii="Times New Roman" w:eastAsia="Times New Roman" w:hAnsi="Times New Roman" w:cs="Times New Roman"/>
      <w:b/>
      <w:bCs/>
      <w:sz w:val="36"/>
      <w:szCs w:val="36"/>
      <w:lang w:eastAsia="fr-FR"/>
    </w:rPr>
  </w:style>
  <w:style w:type="paragraph" w:customStyle="1" w:styleId="numeric5">
    <w:name w:val="numeric5"/>
    <w:basedOn w:val="Normal"/>
    <w:rsid w:val="00EF507A"/>
    <w:pPr>
      <w:spacing w:before="150" w:after="150" w:line="450" w:lineRule="atLeast"/>
    </w:pPr>
    <w:rPr>
      <w:rFonts w:ascii="Times New Roman" w:eastAsia="Times New Roman" w:hAnsi="Times New Roman" w:cs="Times New Roman"/>
      <w:b/>
      <w:bCs/>
      <w:sz w:val="36"/>
      <w:szCs w:val="36"/>
      <w:lang w:eastAsia="fr-FR"/>
    </w:rPr>
  </w:style>
  <w:style w:type="paragraph" w:customStyle="1" w:styleId="label6">
    <w:name w:val="label6"/>
    <w:basedOn w:val="Normal"/>
    <w:rsid w:val="00EF507A"/>
    <w:pPr>
      <w:spacing w:before="150" w:after="150" w:line="288" w:lineRule="atLeast"/>
      <w:jc w:val="center"/>
    </w:pPr>
    <w:rPr>
      <w:rFonts w:ascii="Times New Roman" w:eastAsia="Times New Roman" w:hAnsi="Times New Roman" w:cs="Times New Roman"/>
      <w:color w:val="969696"/>
      <w:sz w:val="18"/>
      <w:szCs w:val="18"/>
      <w:lang w:eastAsia="fr-FR"/>
    </w:rPr>
  </w:style>
  <w:style w:type="paragraph" w:customStyle="1" w:styleId="label7">
    <w:name w:val="label7"/>
    <w:basedOn w:val="Normal"/>
    <w:rsid w:val="00EF507A"/>
    <w:pPr>
      <w:spacing w:before="150" w:after="150" w:line="288" w:lineRule="atLeast"/>
      <w:jc w:val="center"/>
    </w:pPr>
    <w:rPr>
      <w:rFonts w:ascii="Times New Roman" w:eastAsia="Times New Roman" w:hAnsi="Times New Roman" w:cs="Times New Roman"/>
      <w:color w:val="969696"/>
      <w:sz w:val="18"/>
      <w:szCs w:val="18"/>
      <w:lang w:eastAsia="fr-FR"/>
    </w:rPr>
  </w:style>
  <w:style w:type="paragraph" w:customStyle="1" w:styleId="calculator-box1">
    <w:name w:val="calculator-box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alculator-box2">
    <w:name w:val="calculator-box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ivider1">
    <w:name w:val="divider1"/>
    <w:basedOn w:val="Normal"/>
    <w:rsid w:val="00EF507A"/>
    <w:pPr>
      <w:pBdr>
        <w:bottom w:val="single" w:sz="12" w:space="0" w:color="DEDEDE"/>
      </w:pBdr>
      <w:spacing w:before="150" w:after="150" w:line="240" w:lineRule="auto"/>
    </w:pPr>
    <w:rPr>
      <w:rFonts w:ascii="Times New Roman" w:eastAsia="Times New Roman" w:hAnsi="Times New Roman" w:cs="Times New Roman"/>
      <w:sz w:val="24"/>
      <w:szCs w:val="24"/>
      <w:lang w:eastAsia="fr-FR"/>
    </w:rPr>
  </w:style>
  <w:style w:type="paragraph" w:customStyle="1" w:styleId="divider2">
    <w:name w:val="divider2"/>
    <w:basedOn w:val="Normal"/>
    <w:rsid w:val="00EF507A"/>
    <w:pPr>
      <w:pBdr>
        <w:bottom w:val="single" w:sz="12" w:space="0" w:color="DEDEDE"/>
      </w:pBdr>
      <w:spacing w:before="150" w:after="150" w:line="240" w:lineRule="auto"/>
    </w:pPr>
    <w:rPr>
      <w:rFonts w:ascii="Times New Roman" w:eastAsia="Times New Roman" w:hAnsi="Times New Roman" w:cs="Times New Roman"/>
      <w:sz w:val="24"/>
      <w:szCs w:val="24"/>
      <w:lang w:eastAsia="fr-FR"/>
    </w:rPr>
  </w:style>
  <w:style w:type="paragraph" w:customStyle="1" w:styleId="sub-copy1">
    <w:name w:val="sub-copy1"/>
    <w:basedOn w:val="Normal"/>
    <w:rsid w:val="00EF507A"/>
    <w:pPr>
      <w:spacing w:before="150" w:after="150" w:line="240" w:lineRule="auto"/>
      <w:jc w:val="center"/>
    </w:pPr>
    <w:rPr>
      <w:rFonts w:ascii="Times New Roman" w:eastAsia="Times New Roman" w:hAnsi="Times New Roman" w:cs="Times New Roman"/>
      <w:color w:val="969696"/>
      <w:sz w:val="18"/>
      <w:szCs w:val="18"/>
      <w:lang w:eastAsia="fr-FR"/>
    </w:rPr>
  </w:style>
  <w:style w:type="paragraph" w:customStyle="1" w:styleId="sub-copy2">
    <w:name w:val="sub-copy2"/>
    <w:basedOn w:val="Normal"/>
    <w:rsid w:val="00EF507A"/>
    <w:pPr>
      <w:spacing w:before="150" w:after="150" w:line="240" w:lineRule="auto"/>
      <w:jc w:val="center"/>
    </w:pPr>
    <w:rPr>
      <w:rFonts w:ascii="Times New Roman" w:eastAsia="Times New Roman" w:hAnsi="Times New Roman" w:cs="Times New Roman"/>
      <w:color w:val="969696"/>
      <w:sz w:val="18"/>
      <w:szCs w:val="18"/>
      <w:lang w:eastAsia="fr-FR"/>
    </w:rPr>
  </w:style>
  <w:style w:type="paragraph" w:customStyle="1" w:styleId="close2">
    <w:name w:val="close2"/>
    <w:basedOn w:val="Normal"/>
    <w:rsid w:val="00EF507A"/>
    <w:pPr>
      <w:spacing w:before="150" w:after="150" w:line="480" w:lineRule="atLeast"/>
    </w:pPr>
    <w:rPr>
      <w:rFonts w:ascii="Times New Roman" w:eastAsia="Times New Roman" w:hAnsi="Times New Roman" w:cs="Times New Roman"/>
      <w:color w:val="969696"/>
      <w:sz w:val="48"/>
      <w:szCs w:val="48"/>
      <w:lang w:eastAsia="fr-FR"/>
    </w:rPr>
  </w:style>
  <w:style w:type="paragraph" w:customStyle="1" w:styleId="close3">
    <w:name w:val="close3"/>
    <w:basedOn w:val="Normal"/>
    <w:rsid w:val="00EF507A"/>
    <w:pPr>
      <w:spacing w:before="150" w:after="150" w:line="480" w:lineRule="atLeast"/>
    </w:pPr>
    <w:rPr>
      <w:rFonts w:ascii="Times New Roman" w:eastAsia="Times New Roman" w:hAnsi="Times New Roman" w:cs="Times New Roman"/>
      <w:color w:val="969696"/>
      <w:sz w:val="48"/>
      <w:szCs w:val="48"/>
      <w:lang w:eastAsia="fr-FR"/>
    </w:rPr>
  </w:style>
  <w:style w:type="paragraph" w:customStyle="1" w:styleId="not-available1">
    <w:name w:val="not-available1"/>
    <w:basedOn w:val="Normal"/>
    <w:rsid w:val="00EF507A"/>
    <w:pPr>
      <w:spacing w:before="150" w:after="150" w:line="240" w:lineRule="auto"/>
    </w:pPr>
    <w:rPr>
      <w:rFonts w:ascii="Times New Roman" w:eastAsia="Times New Roman" w:hAnsi="Times New Roman" w:cs="Times New Roman"/>
      <w:color w:val="969696"/>
      <w:sz w:val="24"/>
      <w:szCs w:val="24"/>
      <w:lang w:eastAsia="fr-FR"/>
    </w:rPr>
  </w:style>
  <w:style w:type="paragraph" w:customStyle="1" w:styleId="not-available2">
    <w:name w:val="not-available2"/>
    <w:basedOn w:val="Normal"/>
    <w:rsid w:val="00EF507A"/>
    <w:pPr>
      <w:spacing w:before="150" w:after="150" w:line="240" w:lineRule="auto"/>
    </w:pPr>
    <w:rPr>
      <w:rFonts w:ascii="Times New Roman" w:eastAsia="Times New Roman" w:hAnsi="Times New Roman" w:cs="Times New Roman"/>
      <w:color w:val="969696"/>
      <w:sz w:val="24"/>
      <w:szCs w:val="24"/>
      <w:lang w:eastAsia="fr-FR"/>
    </w:rPr>
  </w:style>
  <w:style w:type="paragraph" w:customStyle="1" w:styleId="sub-module1">
    <w:name w:val="sub-modul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module2">
    <w:name w:val="sub-module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markup1">
    <w:name w:val="wa-markup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markup2">
    <w:name w:val="wa-markup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extnumber1">
    <w:name w:val="wa-textnumb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extnumber2">
    <w:name w:val="wa-textnumber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abel8">
    <w:name w:val="label8"/>
    <w:basedOn w:val="Normal"/>
    <w:rsid w:val="00EF507A"/>
    <w:pPr>
      <w:spacing w:before="150" w:after="150" w:line="288" w:lineRule="atLeast"/>
      <w:jc w:val="center"/>
    </w:pPr>
    <w:rPr>
      <w:rFonts w:ascii="Times New Roman" w:eastAsia="Times New Roman" w:hAnsi="Times New Roman" w:cs="Times New Roman"/>
      <w:color w:val="969696"/>
      <w:sz w:val="18"/>
      <w:szCs w:val="18"/>
      <w:lang w:eastAsia="fr-FR"/>
    </w:rPr>
  </w:style>
  <w:style w:type="paragraph" w:customStyle="1" w:styleId="label9">
    <w:name w:val="label9"/>
    <w:basedOn w:val="Normal"/>
    <w:rsid w:val="00EF507A"/>
    <w:pPr>
      <w:spacing w:before="150" w:after="150" w:line="288" w:lineRule="atLeast"/>
      <w:jc w:val="center"/>
    </w:pPr>
    <w:rPr>
      <w:rFonts w:ascii="Times New Roman" w:eastAsia="Times New Roman" w:hAnsi="Times New Roman" w:cs="Times New Roman"/>
      <w:color w:val="969696"/>
      <w:sz w:val="18"/>
      <w:szCs w:val="18"/>
      <w:lang w:eastAsia="fr-FR"/>
    </w:rPr>
  </w:style>
  <w:style w:type="paragraph" w:customStyle="1" w:styleId="numeric6">
    <w:name w:val="numeric6"/>
    <w:basedOn w:val="Normal"/>
    <w:rsid w:val="00EF507A"/>
    <w:pPr>
      <w:spacing w:before="150" w:after="150" w:line="360" w:lineRule="atLeast"/>
    </w:pPr>
    <w:rPr>
      <w:rFonts w:ascii="Times New Roman" w:eastAsia="Times New Roman" w:hAnsi="Times New Roman" w:cs="Times New Roman"/>
      <w:color w:val="505050"/>
      <w:sz w:val="21"/>
      <w:szCs w:val="21"/>
      <w:lang w:eastAsia="fr-FR"/>
    </w:rPr>
  </w:style>
  <w:style w:type="paragraph" w:customStyle="1" w:styleId="numeric7">
    <w:name w:val="numeric7"/>
    <w:basedOn w:val="Normal"/>
    <w:rsid w:val="00EF507A"/>
    <w:pPr>
      <w:spacing w:before="150" w:after="150" w:line="360" w:lineRule="atLeast"/>
    </w:pPr>
    <w:rPr>
      <w:rFonts w:ascii="Times New Roman" w:eastAsia="Times New Roman" w:hAnsi="Times New Roman" w:cs="Times New Roman"/>
      <w:color w:val="505050"/>
      <w:sz w:val="21"/>
      <w:szCs w:val="21"/>
      <w:lang w:eastAsia="fr-FR"/>
    </w:rPr>
  </w:style>
  <w:style w:type="paragraph" w:customStyle="1" w:styleId="numeric8">
    <w:name w:val="numeric8"/>
    <w:basedOn w:val="Normal"/>
    <w:rsid w:val="00EF507A"/>
    <w:pPr>
      <w:spacing w:before="150" w:after="150" w:line="450" w:lineRule="atLeast"/>
    </w:pPr>
    <w:rPr>
      <w:rFonts w:ascii="Times New Roman" w:eastAsia="Times New Roman" w:hAnsi="Times New Roman" w:cs="Times New Roman"/>
      <w:b/>
      <w:bCs/>
      <w:sz w:val="36"/>
      <w:szCs w:val="36"/>
      <w:lang w:eastAsia="fr-FR"/>
    </w:rPr>
  </w:style>
  <w:style w:type="paragraph" w:customStyle="1" w:styleId="numeric9">
    <w:name w:val="numeric9"/>
    <w:basedOn w:val="Normal"/>
    <w:rsid w:val="00EF507A"/>
    <w:pPr>
      <w:spacing w:before="150" w:after="150" w:line="450" w:lineRule="atLeast"/>
    </w:pPr>
    <w:rPr>
      <w:rFonts w:ascii="Times New Roman" w:eastAsia="Times New Roman" w:hAnsi="Times New Roman" w:cs="Times New Roman"/>
      <w:b/>
      <w:bCs/>
      <w:sz w:val="36"/>
      <w:szCs w:val="36"/>
      <w:lang w:eastAsia="fr-FR"/>
    </w:rPr>
  </w:style>
  <w:style w:type="paragraph" w:customStyle="1" w:styleId="label10">
    <w:name w:val="label10"/>
    <w:basedOn w:val="Normal"/>
    <w:rsid w:val="00EF507A"/>
    <w:pPr>
      <w:spacing w:before="150" w:after="150" w:line="288" w:lineRule="atLeast"/>
      <w:jc w:val="center"/>
    </w:pPr>
    <w:rPr>
      <w:rFonts w:ascii="Times New Roman" w:eastAsia="Times New Roman" w:hAnsi="Times New Roman" w:cs="Times New Roman"/>
      <w:color w:val="969696"/>
      <w:sz w:val="18"/>
      <w:szCs w:val="18"/>
      <w:lang w:eastAsia="fr-FR"/>
    </w:rPr>
  </w:style>
  <w:style w:type="paragraph" w:customStyle="1" w:styleId="label11">
    <w:name w:val="label11"/>
    <w:basedOn w:val="Normal"/>
    <w:rsid w:val="00EF507A"/>
    <w:pPr>
      <w:spacing w:before="150" w:after="150" w:line="288" w:lineRule="atLeast"/>
      <w:jc w:val="center"/>
    </w:pPr>
    <w:rPr>
      <w:rFonts w:ascii="Times New Roman" w:eastAsia="Times New Roman" w:hAnsi="Times New Roman" w:cs="Times New Roman"/>
      <w:color w:val="969696"/>
      <w:sz w:val="18"/>
      <w:szCs w:val="18"/>
      <w:lang w:eastAsia="fr-FR"/>
    </w:rPr>
  </w:style>
  <w:style w:type="paragraph" w:customStyle="1" w:styleId="sku-under-total1">
    <w:name w:val="sku-under-total1"/>
    <w:basedOn w:val="Normal"/>
    <w:rsid w:val="00EF507A"/>
    <w:pPr>
      <w:spacing w:before="150" w:after="150" w:line="240" w:lineRule="auto"/>
      <w:jc w:val="right"/>
    </w:pPr>
    <w:rPr>
      <w:rFonts w:ascii="Times New Roman" w:eastAsia="Times New Roman" w:hAnsi="Times New Roman" w:cs="Times New Roman"/>
      <w:sz w:val="24"/>
      <w:szCs w:val="24"/>
      <w:lang w:eastAsia="fr-FR"/>
    </w:rPr>
  </w:style>
  <w:style w:type="paragraph" w:customStyle="1" w:styleId="sku-under-total2">
    <w:name w:val="sku-under-total2"/>
    <w:basedOn w:val="Normal"/>
    <w:rsid w:val="00EF507A"/>
    <w:pPr>
      <w:spacing w:before="150" w:after="150" w:line="240" w:lineRule="auto"/>
      <w:jc w:val="right"/>
    </w:pPr>
    <w:rPr>
      <w:rFonts w:ascii="Times New Roman" w:eastAsia="Times New Roman" w:hAnsi="Times New Roman" w:cs="Times New Roman"/>
      <w:sz w:val="24"/>
      <w:szCs w:val="24"/>
      <w:lang w:eastAsia="fr-FR"/>
    </w:rPr>
  </w:style>
  <w:style w:type="paragraph" w:customStyle="1" w:styleId="sku-number1">
    <w:name w:val="sku-number1"/>
    <w:basedOn w:val="Normal"/>
    <w:rsid w:val="00EF507A"/>
    <w:pPr>
      <w:spacing w:before="150" w:after="150" w:line="384" w:lineRule="atLeast"/>
    </w:pPr>
    <w:rPr>
      <w:rFonts w:ascii="Times New Roman" w:eastAsia="Times New Roman" w:hAnsi="Times New Roman" w:cs="Times New Roman"/>
      <w:sz w:val="24"/>
      <w:szCs w:val="24"/>
      <w:lang w:eastAsia="fr-FR"/>
    </w:rPr>
  </w:style>
  <w:style w:type="paragraph" w:customStyle="1" w:styleId="sku-number2">
    <w:name w:val="sku-number2"/>
    <w:basedOn w:val="Normal"/>
    <w:rsid w:val="00EF507A"/>
    <w:pPr>
      <w:spacing w:before="150" w:after="150" w:line="384" w:lineRule="atLeast"/>
    </w:pPr>
    <w:rPr>
      <w:rFonts w:ascii="Times New Roman" w:eastAsia="Times New Roman" w:hAnsi="Times New Roman" w:cs="Times New Roman"/>
      <w:sz w:val="24"/>
      <w:szCs w:val="24"/>
      <w:lang w:eastAsia="fr-FR"/>
    </w:rPr>
  </w:style>
  <w:style w:type="paragraph" w:customStyle="1" w:styleId="sku-label1">
    <w:name w:val="sku-label1"/>
    <w:basedOn w:val="Normal"/>
    <w:rsid w:val="00EF507A"/>
    <w:pPr>
      <w:spacing w:before="150" w:after="30" w:line="288" w:lineRule="atLeast"/>
      <w:ind w:right="75"/>
    </w:pPr>
    <w:rPr>
      <w:rFonts w:ascii="Times New Roman" w:eastAsia="Times New Roman" w:hAnsi="Times New Roman" w:cs="Times New Roman"/>
      <w:color w:val="969696"/>
      <w:sz w:val="18"/>
      <w:szCs w:val="18"/>
      <w:lang w:eastAsia="fr-FR"/>
    </w:rPr>
  </w:style>
  <w:style w:type="paragraph" w:customStyle="1" w:styleId="sku-label2">
    <w:name w:val="sku-label2"/>
    <w:basedOn w:val="Normal"/>
    <w:rsid w:val="00EF507A"/>
    <w:pPr>
      <w:spacing w:before="150" w:after="30" w:line="288" w:lineRule="atLeast"/>
      <w:ind w:right="75"/>
    </w:pPr>
    <w:rPr>
      <w:rFonts w:ascii="Times New Roman" w:eastAsia="Times New Roman" w:hAnsi="Times New Roman" w:cs="Times New Roman"/>
      <w:color w:val="969696"/>
      <w:sz w:val="18"/>
      <w:szCs w:val="18"/>
      <w:lang w:eastAsia="fr-FR"/>
    </w:rPr>
  </w:style>
  <w:style w:type="paragraph" w:customStyle="1" w:styleId="sub-title1">
    <w:name w:val="sub-title1"/>
    <w:basedOn w:val="Normal"/>
    <w:rsid w:val="00EF507A"/>
    <w:pPr>
      <w:spacing w:before="150" w:after="150" w:line="600" w:lineRule="atLeast"/>
    </w:pPr>
    <w:rPr>
      <w:rFonts w:ascii="Times New Roman" w:eastAsia="Times New Roman" w:hAnsi="Times New Roman" w:cs="Times New Roman"/>
      <w:sz w:val="30"/>
      <w:szCs w:val="30"/>
      <w:lang w:eastAsia="fr-FR"/>
    </w:rPr>
  </w:style>
  <w:style w:type="paragraph" w:customStyle="1" w:styleId="cost-sub-copy1">
    <w:name w:val="cost-sub-copy1"/>
    <w:basedOn w:val="Normal"/>
    <w:rsid w:val="00EF507A"/>
    <w:pPr>
      <w:spacing w:before="570" w:after="0" w:line="240" w:lineRule="auto"/>
    </w:pPr>
    <w:rPr>
      <w:rFonts w:ascii="Times New Roman" w:eastAsia="Times New Roman" w:hAnsi="Times New Roman" w:cs="Times New Roman"/>
      <w:sz w:val="18"/>
      <w:szCs w:val="18"/>
      <w:lang w:eastAsia="fr-FR"/>
    </w:rPr>
  </w:style>
  <w:style w:type="paragraph" w:customStyle="1" w:styleId="wa-serviceinfo1">
    <w:name w:val="wa-serviceinfo1"/>
    <w:basedOn w:val="Normal"/>
    <w:rsid w:val="00EF507A"/>
    <w:pPr>
      <w:spacing w:before="150" w:after="150" w:line="240" w:lineRule="auto"/>
    </w:pPr>
    <w:rPr>
      <w:rFonts w:ascii="Times New Roman" w:eastAsia="Times New Roman" w:hAnsi="Times New Roman" w:cs="Times New Roman"/>
      <w:sz w:val="21"/>
      <w:szCs w:val="21"/>
      <w:lang w:eastAsia="fr-FR"/>
    </w:rPr>
  </w:style>
  <w:style w:type="paragraph" w:customStyle="1" w:styleId="icon23">
    <w:name w:val="icon23"/>
    <w:basedOn w:val="Normal"/>
    <w:rsid w:val="00EF507A"/>
    <w:pPr>
      <w:spacing w:before="150" w:after="150" w:line="240" w:lineRule="auto"/>
      <w:textAlignment w:val="bottom"/>
    </w:pPr>
    <w:rPr>
      <w:rFonts w:ascii="Times New Roman" w:eastAsia="Times New Roman" w:hAnsi="Times New Roman" w:cs="Times New Roman"/>
      <w:sz w:val="24"/>
      <w:szCs w:val="24"/>
      <w:lang w:eastAsia="fr-FR"/>
    </w:rPr>
  </w:style>
  <w:style w:type="paragraph" w:customStyle="1" w:styleId="banner1">
    <w:name w:val="banner1"/>
    <w:basedOn w:val="Normal"/>
    <w:rsid w:val="00EF507A"/>
    <w:pPr>
      <w:spacing w:after="0" w:line="240" w:lineRule="auto"/>
      <w:ind w:left="-600" w:right="-600"/>
    </w:pPr>
    <w:rPr>
      <w:rFonts w:ascii="Times New Roman" w:eastAsia="Times New Roman" w:hAnsi="Times New Roman" w:cs="Times New Roman"/>
      <w:sz w:val="24"/>
      <w:szCs w:val="24"/>
      <w:lang w:eastAsia="fr-FR"/>
    </w:rPr>
  </w:style>
  <w:style w:type="paragraph" w:customStyle="1" w:styleId="toggle-service-picker1">
    <w:name w:val="toggle-service-picker1"/>
    <w:basedOn w:val="Normal"/>
    <w:rsid w:val="00EF507A"/>
    <w:pPr>
      <w:shd w:val="clear" w:color="auto" w:fill="0072C6"/>
      <w:spacing w:before="150" w:after="150" w:line="240" w:lineRule="auto"/>
    </w:pPr>
    <w:rPr>
      <w:rFonts w:ascii="Times New Roman" w:eastAsia="Times New Roman" w:hAnsi="Times New Roman" w:cs="Times New Roman"/>
      <w:sz w:val="24"/>
      <w:szCs w:val="24"/>
      <w:lang w:eastAsia="fr-FR"/>
    </w:rPr>
  </w:style>
  <w:style w:type="paragraph" w:customStyle="1" w:styleId="service-picker-notification1">
    <w:name w:val="service-picker-notification1"/>
    <w:basedOn w:val="Normal"/>
    <w:rsid w:val="00EF507A"/>
    <w:pPr>
      <w:pBdr>
        <w:top w:val="single" w:sz="12" w:space="8" w:color="0072C6"/>
      </w:pBdr>
      <w:shd w:val="clear" w:color="auto" w:fill="000000"/>
      <w:spacing w:before="150" w:after="150" w:line="240" w:lineRule="auto"/>
      <w:jc w:val="center"/>
    </w:pPr>
    <w:rPr>
      <w:rFonts w:ascii="Times New Roman" w:eastAsia="Times New Roman" w:hAnsi="Times New Roman" w:cs="Times New Roman"/>
      <w:color w:val="FFFFFF"/>
      <w:sz w:val="24"/>
      <w:szCs w:val="24"/>
      <w:lang w:eastAsia="fr-FR"/>
    </w:rPr>
  </w:style>
  <w:style w:type="paragraph" w:customStyle="1" w:styleId="wa-serviceinfo2">
    <w:name w:val="wa-serviceinfo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ading40">
    <w:name w:val="heading4"/>
    <w:basedOn w:val="Normal"/>
    <w:rsid w:val="00EF507A"/>
    <w:pPr>
      <w:spacing w:before="150" w:after="120" w:line="240" w:lineRule="auto"/>
    </w:pPr>
    <w:rPr>
      <w:rFonts w:ascii="Times New Roman" w:eastAsia="Times New Roman" w:hAnsi="Times New Roman" w:cs="Times New Roman"/>
      <w:b/>
      <w:bCs/>
      <w:sz w:val="24"/>
      <w:szCs w:val="24"/>
      <w:lang w:eastAsia="fr-FR"/>
    </w:rPr>
  </w:style>
  <w:style w:type="paragraph" w:customStyle="1" w:styleId="save-button2">
    <w:name w:val="save-button2"/>
    <w:basedOn w:val="Normal"/>
    <w:rsid w:val="00EF507A"/>
    <w:pPr>
      <w:spacing w:before="225" w:after="150" w:line="240" w:lineRule="auto"/>
    </w:pPr>
    <w:rPr>
      <w:rFonts w:ascii="Times New Roman" w:eastAsia="Times New Roman" w:hAnsi="Times New Roman" w:cs="Times New Roman"/>
      <w:sz w:val="24"/>
      <w:szCs w:val="24"/>
      <w:lang w:eastAsia="fr-FR"/>
    </w:rPr>
  </w:style>
  <w:style w:type="paragraph" w:customStyle="1" w:styleId="cancel-button1">
    <w:name w:val="cancel-button1"/>
    <w:basedOn w:val="Normal"/>
    <w:rsid w:val="00EF507A"/>
    <w:pPr>
      <w:spacing w:before="120" w:after="150" w:line="240" w:lineRule="auto"/>
      <w:jc w:val="right"/>
    </w:pPr>
    <w:rPr>
      <w:rFonts w:ascii="Times New Roman" w:eastAsia="Times New Roman" w:hAnsi="Times New Roman" w:cs="Times New Roman"/>
      <w:sz w:val="24"/>
      <w:szCs w:val="24"/>
      <w:lang w:eastAsia="fr-FR"/>
    </w:rPr>
  </w:style>
  <w:style w:type="paragraph" w:customStyle="1" w:styleId="save-notification2">
    <w:name w:val="save-notification2"/>
    <w:basedOn w:val="Normal"/>
    <w:rsid w:val="00EF507A"/>
    <w:pPr>
      <w:pBdr>
        <w:top w:val="single" w:sz="6" w:space="0" w:color="89C402"/>
        <w:left w:val="single" w:sz="6" w:space="0" w:color="89C402"/>
        <w:bottom w:val="single" w:sz="6" w:space="0" w:color="89C402"/>
        <w:right w:val="single" w:sz="6" w:space="0" w:color="89C402"/>
      </w:pBdr>
      <w:shd w:val="clear" w:color="auto" w:fill="A5CE00"/>
      <w:spacing w:before="225" w:after="150" w:line="240" w:lineRule="auto"/>
      <w:jc w:val="center"/>
      <w:textAlignment w:val="center"/>
    </w:pPr>
    <w:rPr>
      <w:rFonts w:ascii="Times New Roman" w:eastAsia="Times New Roman" w:hAnsi="Times New Roman" w:cs="Times New Roman"/>
      <w:vanish/>
      <w:color w:val="FFFFFF"/>
      <w:sz w:val="24"/>
      <w:szCs w:val="24"/>
      <w:lang w:eastAsia="fr-FR"/>
    </w:rPr>
  </w:style>
  <w:style w:type="paragraph" w:customStyle="1" w:styleId="blog-postitem1">
    <w:name w:val="blog-postitem1"/>
    <w:basedOn w:val="Normal"/>
    <w:rsid w:val="00EF507A"/>
    <w:pPr>
      <w:pBdr>
        <w:bottom w:val="single" w:sz="6" w:space="11" w:color="DEDEDE"/>
      </w:pBdr>
      <w:spacing w:before="150" w:after="150" w:line="240" w:lineRule="auto"/>
    </w:pPr>
    <w:rPr>
      <w:rFonts w:ascii="Times New Roman" w:eastAsia="Times New Roman" w:hAnsi="Times New Roman" w:cs="Times New Roman"/>
      <w:sz w:val="24"/>
      <w:szCs w:val="24"/>
      <w:lang w:eastAsia="fr-FR"/>
    </w:rPr>
  </w:style>
  <w:style w:type="paragraph" w:customStyle="1" w:styleId="wa-button-rss1">
    <w:name w:val="wa-button-rss1"/>
    <w:basedOn w:val="Normal"/>
    <w:rsid w:val="00EF507A"/>
    <w:pPr>
      <w:shd w:val="clear" w:color="auto" w:fill="FF8C00"/>
      <w:spacing w:before="150" w:after="150" w:line="240" w:lineRule="auto"/>
    </w:pPr>
    <w:rPr>
      <w:rFonts w:ascii="Times New Roman" w:eastAsia="Times New Roman" w:hAnsi="Times New Roman" w:cs="Times New Roman"/>
      <w:sz w:val="24"/>
      <w:szCs w:val="24"/>
      <w:lang w:eastAsia="fr-FR"/>
    </w:rPr>
  </w:style>
  <w:style w:type="paragraph" w:customStyle="1" w:styleId="image4">
    <w:name w:val="image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name2">
    <w:name w:val="name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asestudydetail-visual1">
    <w:name w:val="wa-casestudydetail-visual1"/>
    <w:basedOn w:val="Normal"/>
    <w:rsid w:val="00EF507A"/>
    <w:pPr>
      <w:spacing w:after="750" w:line="240" w:lineRule="auto"/>
      <w:ind w:left="750"/>
    </w:pPr>
    <w:rPr>
      <w:rFonts w:ascii="Times New Roman" w:eastAsia="Times New Roman" w:hAnsi="Times New Roman" w:cs="Times New Roman"/>
      <w:sz w:val="24"/>
      <w:szCs w:val="24"/>
      <w:lang w:eastAsia="fr-FR"/>
    </w:rPr>
  </w:style>
  <w:style w:type="paragraph" w:customStyle="1" w:styleId="posted-date1">
    <w:name w:val="posted-date1"/>
    <w:basedOn w:val="Normal"/>
    <w:rsid w:val="00EF507A"/>
    <w:pPr>
      <w:pBdr>
        <w:bottom w:val="single" w:sz="6" w:space="0" w:color="DEDEDE"/>
      </w:pBdr>
      <w:spacing w:before="150" w:after="0" w:line="240" w:lineRule="auto"/>
    </w:pPr>
    <w:rPr>
      <w:rFonts w:ascii="Times New Roman" w:eastAsia="Times New Roman" w:hAnsi="Times New Roman" w:cs="Times New Roman"/>
      <w:sz w:val="24"/>
      <w:szCs w:val="24"/>
      <w:lang w:eastAsia="fr-FR"/>
    </w:rPr>
  </w:style>
  <w:style w:type="paragraph" w:customStyle="1" w:styleId="share-email1">
    <w:name w:val="share-email1"/>
    <w:basedOn w:val="Normal"/>
    <w:rsid w:val="00EF507A"/>
    <w:pPr>
      <w:spacing w:before="150" w:after="150" w:line="240" w:lineRule="auto"/>
      <w:jc w:val="right"/>
    </w:pPr>
    <w:rPr>
      <w:rFonts w:ascii="Times New Roman" w:eastAsia="Times New Roman" w:hAnsi="Times New Roman" w:cs="Times New Roman"/>
      <w:sz w:val="24"/>
      <w:szCs w:val="24"/>
      <w:lang w:eastAsia="fr-FR"/>
    </w:rPr>
  </w:style>
  <w:style w:type="paragraph" w:customStyle="1" w:styleId="frame1">
    <w:name w:val="frame1"/>
    <w:basedOn w:val="Normal"/>
    <w:rsid w:val="00EF507A"/>
    <w:pPr>
      <w:pBdr>
        <w:bottom w:val="single" w:sz="6" w:space="0" w:color="525252"/>
      </w:pBdr>
      <w:spacing w:before="150" w:after="150" w:line="240" w:lineRule="auto"/>
      <w:jc w:val="center"/>
      <w:textAlignment w:val="center"/>
    </w:pPr>
    <w:rPr>
      <w:rFonts w:ascii="Times New Roman" w:eastAsia="Times New Roman" w:hAnsi="Times New Roman" w:cs="Times New Roman"/>
      <w:sz w:val="24"/>
      <w:szCs w:val="24"/>
      <w:lang w:eastAsia="fr-FR"/>
    </w:rPr>
  </w:style>
  <w:style w:type="paragraph" w:customStyle="1" w:styleId="helper1">
    <w:name w:val="helper1"/>
    <w:basedOn w:val="Normal"/>
    <w:rsid w:val="00EF507A"/>
    <w:pPr>
      <w:spacing w:before="150" w:after="150" w:line="240" w:lineRule="auto"/>
      <w:textAlignment w:val="center"/>
    </w:pPr>
    <w:rPr>
      <w:rFonts w:ascii="Times New Roman" w:eastAsia="Times New Roman" w:hAnsi="Times New Roman" w:cs="Times New Roman"/>
      <w:sz w:val="24"/>
      <w:szCs w:val="24"/>
      <w:lang w:eastAsia="fr-FR"/>
    </w:rPr>
  </w:style>
  <w:style w:type="paragraph" w:customStyle="1" w:styleId="wa-content6">
    <w:name w:val="wa-content6"/>
    <w:basedOn w:val="Normal"/>
    <w:rsid w:val="00EF507A"/>
    <w:pPr>
      <w:spacing w:before="150" w:after="450" w:line="240" w:lineRule="auto"/>
      <w:ind w:left="489" w:right="489"/>
    </w:pPr>
    <w:rPr>
      <w:rFonts w:ascii="Times New Roman" w:eastAsia="Times New Roman" w:hAnsi="Times New Roman" w:cs="Times New Roman"/>
      <w:sz w:val="24"/>
      <w:szCs w:val="24"/>
      <w:lang w:eastAsia="fr-FR"/>
    </w:rPr>
  </w:style>
  <w:style w:type="paragraph" w:customStyle="1" w:styleId="wa-button-primary2">
    <w:name w:val="wa-button-primary2"/>
    <w:basedOn w:val="Normal"/>
    <w:rsid w:val="00EF507A"/>
    <w:pPr>
      <w:shd w:val="clear" w:color="auto" w:fill="89C402"/>
      <w:spacing w:before="225" w:after="150" w:line="495" w:lineRule="atLeast"/>
      <w:jc w:val="center"/>
      <w:textAlignment w:val="bottom"/>
    </w:pPr>
    <w:rPr>
      <w:rFonts w:ascii="Times New Roman" w:eastAsia="Times New Roman" w:hAnsi="Times New Roman" w:cs="Times New Roman"/>
      <w:color w:val="FFFFFF"/>
      <w:sz w:val="36"/>
      <w:szCs w:val="36"/>
      <w:lang w:eastAsia="fr-FR"/>
    </w:rPr>
  </w:style>
  <w:style w:type="paragraph" w:customStyle="1" w:styleId="floating-header-image1">
    <w:name w:val="floating-header-image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github-contributors1">
    <w:name w:val="github-contributors1"/>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username2">
    <w:name w:val="username2"/>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updated1">
    <w:name w:val="updated1"/>
    <w:basedOn w:val="Normal"/>
    <w:rsid w:val="00EF507A"/>
    <w:pPr>
      <w:spacing w:before="150" w:after="150" w:line="240" w:lineRule="auto"/>
    </w:pPr>
    <w:rPr>
      <w:rFonts w:ascii="Times New Roman" w:eastAsia="Times New Roman" w:hAnsi="Times New Roman" w:cs="Times New Roman"/>
      <w:color w:val="FFFFFF"/>
      <w:sz w:val="24"/>
      <w:szCs w:val="24"/>
      <w:lang w:eastAsia="fr-FR"/>
    </w:rPr>
  </w:style>
  <w:style w:type="paragraph" w:customStyle="1" w:styleId="article-header1">
    <w:name w:val="article-header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article-headerdiv1">
    <w:name w:val="article-header&gt;div1"/>
    <w:basedOn w:val="Normal"/>
    <w:rsid w:val="00EF507A"/>
    <w:pPr>
      <w:pBdr>
        <w:bottom w:val="single" w:sz="6" w:space="0" w:color="DEDEDE"/>
      </w:pBdr>
      <w:spacing w:before="150" w:after="150" w:line="240" w:lineRule="auto"/>
    </w:pPr>
    <w:rPr>
      <w:rFonts w:ascii="Times New Roman" w:eastAsia="Times New Roman" w:hAnsi="Times New Roman" w:cs="Times New Roman"/>
      <w:sz w:val="24"/>
      <w:szCs w:val="24"/>
      <w:lang w:eastAsia="fr-FR"/>
    </w:rPr>
  </w:style>
  <w:style w:type="paragraph" w:customStyle="1" w:styleId="dev-center-tutorial-selector1">
    <w:name w:val="dev-center-tutorial-selector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tab-selector1">
    <w:name w:val="tab-selecto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content-article1">
    <w:name w:val="wa-content-article1"/>
    <w:basedOn w:val="Normal"/>
    <w:rsid w:val="00EF507A"/>
    <w:pPr>
      <w:spacing w:before="285" w:after="150" w:line="240" w:lineRule="auto"/>
    </w:pPr>
    <w:rPr>
      <w:rFonts w:ascii="Times New Roman" w:eastAsia="Times New Roman" w:hAnsi="Times New Roman" w:cs="Times New Roman"/>
      <w:sz w:val="24"/>
      <w:szCs w:val="24"/>
      <w:lang w:eastAsia="fr-FR"/>
    </w:rPr>
  </w:style>
  <w:style w:type="paragraph" w:customStyle="1" w:styleId="note3">
    <w:name w:val="note3"/>
    <w:basedOn w:val="Normal"/>
    <w:rsid w:val="00EF507A"/>
    <w:pPr>
      <w:pBdr>
        <w:left w:val="single" w:sz="2" w:space="15" w:color="89C402"/>
      </w:pBdr>
      <w:shd w:val="clear" w:color="auto" w:fill="EEEEEE"/>
      <w:spacing w:before="450" w:after="450" w:line="240" w:lineRule="auto"/>
    </w:pPr>
    <w:rPr>
      <w:rFonts w:ascii="Times New Roman" w:eastAsia="Times New Roman" w:hAnsi="Times New Roman" w:cs="Times New Roman"/>
      <w:color w:val="505050"/>
      <w:sz w:val="24"/>
      <w:szCs w:val="24"/>
      <w:lang w:eastAsia="fr-FR"/>
    </w:rPr>
  </w:style>
  <w:style w:type="character" w:customStyle="1" w:styleId="icon24">
    <w:name w:val="icon24"/>
    <w:basedOn w:val="DefaultParagraphFont"/>
    <w:rsid w:val="00EF507A"/>
    <w:rPr>
      <w:vanish/>
      <w:webHidden w:val="0"/>
      <w:specVanish w:val="0"/>
    </w:rPr>
  </w:style>
  <w:style w:type="paragraph" w:customStyle="1" w:styleId="img-container1">
    <w:name w:val="img-contain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preview1">
    <w:name w:val="wa-preview1"/>
    <w:basedOn w:val="Normal"/>
    <w:rsid w:val="00EF507A"/>
    <w:pPr>
      <w:spacing w:before="150" w:after="150" w:line="240" w:lineRule="atLeast"/>
    </w:pPr>
    <w:rPr>
      <w:rFonts w:ascii="Times New Roman" w:eastAsia="Times New Roman" w:hAnsi="Times New Roman" w:cs="Times New Roman"/>
      <w:b/>
      <w:bCs/>
      <w:color w:val="A5CE00"/>
      <w:sz w:val="24"/>
      <w:szCs w:val="24"/>
      <w:lang w:eastAsia="fr-FR"/>
    </w:rPr>
  </w:style>
  <w:style w:type="paragraph" w:customStyle="1" w:styleId="wa-tabsblock1">
    <w:name w:val="wa-tabsblock1"/>
    <w:basedOn w:val="Normal"/>
    <w:rsid w:val="00EF507A"/>
    <w:pPr>
      <w:pBdr>
        <w:top w:val="single" w:sz="6" w:space="8" w:color="DEDEDE"/>
        <w:bottom w:val="single" w:sz="6" w:space="8" w:color="DEDEDE"/>
      </w:pBdr>
      <w:spacing w:after="300" w:line="240" w:lineRule="auto"/>
    </w:pPr>
    <w:rPr>
      <w:rFonts w:ascii="Times New Roman" w:eastAsia="Times New Roman" w:hAnsi="Times New Roman" w:cs="Times New Roman"/>
      <w:sz w:val="24"/>
      <w:szCs w:val="24"/>
      <w:lang w:eastAsia="fr-FR"/>
    </w:rPr>
  </w:style>
  <w:style w:type="paragraph" w:customStyle="1" w:styleId="wa-pricingdetail-header1">
    <w:name w:val="wa-pricingdetail-header1"/>
    <w:basedOn w:val="Normal"/>
    <w:rsid w:val="00EF507A"/>
    <w:pPr>
      <w:pBdr>
        <w:bottom w:val="single" w:sz="6" w:space="0" w:color="969696"/>
      </w:pBdr>
      <w:spacing w:before="150" w:after="210" w:line="240" w:lineRule="auto"/>
    </w:pPr>
    <w:rPr>
      <w:rFonts w:ascii="Times New Roman" w:eastAsia="Times New Roman" w:hAnsi="Times New Roman" w:cs="Times New Roman"/>
      <w:sz w:val="24"/>
      <w:szCs w:val="24"/>
      <w:lang w:eastAsia="fr-FR"/>
    </w:rPr>
  </w:style>
  <w:style w:type="paragraph" w:customStyle="1" w:styleId="commitment-boilerplate1">
    <w:name w:val="commitment-boilerplate1"/>
    <w:basedOn w:val="Normal"/>
    <w:rsid w:val="00EF507A"/>
    <w:pPr>
      <w:pBdr>
        <w:top w:val="single" w:sz="6" w:space="0" w:color="969696"/>
      </w:pBdr>
      <w:spacing w:before="150" w:after="150" w:line="240" w:lineRule="auto"/>
    </w:pPr>
    <w:rPr>
      <w:rFonts w:ascii="Times New Roman" w:eastAsia="Times New Roman" w:hAnsi="Times New Roman" w:cs="Times New Roman"/>
      <w:sz w:val="24"/>
      <w:szCs w:val="24"/>
      <w:lang w:eastAsia="fr-FR"/>
    </w:rPr>
  </w:style>
  <w:style w:type="paragraph" w:customStyle="1" w:styleId="wa-pricingdetails-control1">
    <w:name w:val="wa-pricingdetails-control1"/>
    <w:basedOn w:val="Normal"/>
    <w:rsid w:val="00EF507A"/>
    <w:pPr>
      <w:spacing w:before="150" w:after="150" w:line="240" w:lineRule="auto"/>
      <w:ind w:left="225"/>
    </w:pPr>
    <w:rPr>
      <w:rFonts w:ascii="Times New Roman" w:eastAsia="Times New Roman" w:hAnsi="Times New Roman" w:cs="Times New Roman"/>
      <w:sz w:val="24"/>
      <w:szCs w:val="24"/>
      <w:lang w:eastAsia="fr-FR"/>
    </w:rPr>
  </w:style>
  <w:style w:type="paragraph" w:customStyle="1" w:styleId="sort1">
    <w:name w:val="sort1"/>
    <w:basedOn w:val="Normal"/>
    <w:rsid w:val="00EF507A"/>
    <w:pPr>
      <w:spacing w:before="150" w:after="150" w:line="240" w:lineRule="auto"/>
      <w:ind w:left="300"/>
    </w:pPr>
    <w:rPr>
      <w:rFonts w:ascii="Times New Roman" w:eastAsia="Times New Roman" w:hAnsi="Times New Roman" w:cs="Times New Roman"/>
      <w:sz w:val="24"/>
      <w:szCs w:val="24"/>
      <w:lang w:eastAsia="fr-FR"/>
    </w:rPr>
  </w:style>
  <w:style w:type="paragraph" w:customStyle="1" w:styleId="button1">
    <w:name w:val="button1"/>
    <w:basedOn w:val="Normal"/>
    <w:rsid w:val="00EF507A"/>
    <w:pPr>
      <w:shd w:val="clear" w:color="auto" w:fill="00ABEC"/>
      <w:spacing w:before="150" w:after="150" w:line="240" w:lineRule="auto"/>
      <w:ind w:right="120"/>
      <w:jc w:val="center"/>
      <w:textAlignment w:val="bottom"/>
    </w:pPr>
    <w:rPr>
      <w:rFonts w:ascii="Times New Roman" w:eastAsia="Times New Roman" w:hAnsi="Times New Roman" w:cs="Times New Roman"/>
      <w:sz w:val="30"/>
      <w:szCs w:val="30"/>
      <w:lang w:eastAsia="fr-FR"/>
    </w:rPr>
  </w:style>
  <w:style w:type="paragraph" w:customStyle="1" w:styleId="wa-dropdown-value2">
    <w:name w:val="wa-dropdown-value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s1">
    <w:name w:val="wa-tabs1"/>
    <w:basedOn w:val="Normal"/>
    <w:rsid w:val="00EF507A"/>
    <w:pPr>
      <w:spacing w:before="150" w:after="0" w:line="240" w:lineRule="auto"/>
      <w:ind w:left="3000"/>
    </w:pPr>
    <w:rPr>
      <w:rFonts w:ascii="Times New Roman" w:eastAsia="Times New Roman" w:hAnsi="Times New Roman" w:cs="Times New Roman"/>
      <w:sz w:val="24"/>
      <w:szCs w:val="24"/>
      <w:lang w:eastAsia="fr-FR"/>
    </w:rPr>
  </w:style>
  <w:style w:type="paragraph" w:customStyle="1" w:styleId="social-container1">
    <w:name w:val="social-contain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scription4">
    <w:name w:val="description4"/>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wa-arrowlinklarge1">
    <w:name w:val="wa-arrowlinklarge1"/>
    <w:basedOn w:val="Normal"/>
    <w:rsid w:val="00EF507A"/>
    <w:pPr>
      <w:spacing w:before="450" w:after="150" w:line="450" w:lineRule="atLeast"/>
    </w:pPr>
    <w:rPr>
      <w:rFonts w:ascii="Times New Roman" w:eastAsia="Times New Roman" w:hAnsi="Times New Roman" w:cs="Times New Roman"/>
      <w:color w:val="505050"/>
      <w:sz w:val="30"/>
      <w:szCs w:val="30"/>
      <w:lang w:eastAsia="fr-FR"/>
    </w:rPr>
  </w:style>
  <w:style w:type="paragraph" w:customStyle="1" w:styleId="wa-social-buttonsdiv1">
    <w:name w:val="wa-social-buttons&gt;div1"/>
    <w:basedOn w:val="Normal"/>
    <w:rsid w:val="00EF507A"/>
    <w:pPr>
      <w:spacing w:before="150" w:after="150" w:line="240" w:lineRule="auto"/>
      <w:textAlignment w:val="top"/>
    </w:pPr>
    <w:rPr>
      <w:rFonts w:ascii="Times New Roman" w:eastAsia="Times New Roman" w:hAnsi="Times New Roman" w:cs="Times New Roman"/>
      <w:sz w:val="24"/>
      <w:szCs w:val="24"/>
      <w:lang w:eastAsia="fr-FR"/>
    </w:rPr>
  </w:style>
  <w:style w:type="paragraph" w:customStyle="1" w:styleId="wa-azure-friday-participate-link1">
    <w:name w:val="wa-azure-friday-participate-link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more-filters1">
    <w:name w:val="more-filters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pagination1">
    <w:name w:val="pagination1"/>
    <w:basedOn w:val="Normal"/>
    <w:rsid w:val="00EF507A"/>
    <w:pPr>
      <w:pBdr>
        <w:bottom w:val="single" w:sz="6" w:space="8" w:color="DEDEDE"/>
      </w:pBdr>
      <w:spacing w:before="150" w:after="300" w:line="240" w:lineRule="auto"/>
    </w:pPr>
    <w:rPr>
      <w:rFonts w:ascii="Times New Roman" w:eastAsia="Times New Roman" w:hAnsi="Times New Roman" w:cs="Times New Roman"/>
      <w:sz w:val="24"/>
      <w:szCs w:val="24"/>
      <w:lang w:eastAsia="fr-FR"/>
    </w:rPr>
  </w:style>
  <w:style w:type="paragraph" w:customStyle="1" w:styleId="detail3">
    <w:name w:val="detail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rice1">
    <w:name w:val="price1"/>
    <w:basedOn w:val="Normal"/>
    <w:rsid w:val="00EF507A"/>
    <w:pPr>
      <w:spacing w:before="150" w:after="150" w:line="240" w:lineRule="auto"/>
    </w:pPr>
    <w:rPr>
      <w:rFonts w:ascii="Times New Roman" w:eastAsia="Times New Roman" w:hAnsi="Times New Roman" w:cs="Times New Roman"/>
      <w:sz w:val="45"/>
      <w:szCs w:val="45"/>
      <w:lang w:eastAsia="fr-FR"/>
    </w:rPr>
  </w:style>
  <w:style w:type="paragraph" w:customStyle="1" w:styleId="features1">
    <w:name w:val="features1"/>
    <w:basedOn w:val="Normal"/>
    <w:rsid w:val="00EF507A"/>
    <w:pPr>
      <w:shd w:val="clear" w:color="auto" w:fill="6A6A6A"/>
      <w:spacing w:before="150" w:after="150" w:line="240" w:lineRule="auto"/>
    </w:pPr>
    <w:rPr>
      <w:rFonts w:ascii="Times New Roman" w:eastAsia="Times New Roman" w:hAnsi="Times New Roman" w:cs="Times New Roman"/>
      <w:sz w:val="24"/>
      <w:szCs w:val="24"/>
      <w:lang w:eastAsia="fr-FR"/>
    </w:rPr>
  </w:style>
  <w:style w:type="paragraph" w:customStyle="1" w:styleId="wa-galleryitem2">
    <w:name w:val="wa-galleryitem2"/>
    <w:basedOn w:val="Normal"/>
    <w:rsid w:val="00EF507A"/>
    <w:pPr>
      <w:spacing w:after="450" w:line="240" w:lineRule="auto"/>
      <w:ind w:left="405" w:right="405"/>
    </w:pPr>
    <w:rPr>
      <w:rFonts w:ascii="Times New Roman" w:eastAsia="Times New Roman" w:hAnsi="Times New Roman" w:cs="Times New Roman"/>
      <w:sz w:val="24"/>
      <w:szCs w:val="24"/>
      <w:lang w:eastAsia="fr-FR"/>
    </w:rPr>
  </w:style>
  <w:style w:type="paragraph" w:customStyle="1" w:styleId="wa-button7">
    <w:name w:val="wa-button7"/>
    <w:basedOn w:val="Normal"/>
    <w:rsid w:val="00EF507A"/>
    <w:pPr>
      <w:shd w:val="clear" w:color="auto" w:fill="89C402"/>
      <w:spacing w:before="150" w:after="150" w:line="300" w:lineRule="atLeast"/>
      <w:jc w:val="center"/>
      <w:textAlignment w:val="bottom"/>
    </w:pPr>
    <w:rPr>
      <w:rFonts w:ascii="Times New Roman" w:eastAsia="Times New Roman" w:hAnsi="Times New Roman" w:cs="Times New Roman"/>
      <w:color w:val="FFFFFF"/>
      <w:sz w:val="30"/>
      <w:szCs w:val="30"/>
      <w:lang w:eastAsia="fr-FR"/>
    </w:rPr>
  </w:style>
  <w:style w:type="paragraph" w:customStyle="1" w:styleId="image5">
    <w:name w:val="image5"/>
    <w:basedOn w:val="Normal"/>
    <w:rsid w:val="00EF507A"/>
    <w:pPr>
      <w:pBdr>
        <w:top w:val="single" w:sz="6" w:space="0" w:color="DEDEDE"/>
        <w:left w:val="single" w:sz="6" w:space="0" w:color="DEDEDE"/>
        <w:bottom w:val="single" w:sz="6" w:space="0" w:color="DEDEDE"/>
        <w:right w:val="single" w:sz="6" w:space="0" w:color="DEDEDE"/>
      </w:pBdr>
      <w:spacing w:before="150" w:after="150" w:line="240" w:lineRule="auto"/>
    </w:pPr>
    <w:rPr>
      <w:rFonts w:ascii="Times New Roman" w:eastAsia="Times New Roman" w:hAnsi="Times New Roman" w:cs="Times New Roman"/>
      <w:sz w:val="24"/>
      <w:szCs w:val="24"/>
      <w:lang w:eastAsia="fr-FR"/>
    </w:rPr>
  </w:style>
  <w:style w:type="paragraph" w:customStyle="1" w:styleId="resource-center-featured-white-paper1">
    <w:name w:val="resource-center-featured-white-paper1"/>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resource-center-analyst-reports-group1">
    <w:name w:val="resource-center-analyst-reports-group1"/>
    <w:basedOn w:val="Normal"/>
    <w:rsid w:val="00EF507A"/>
    <w:pPr>
      <w:spacing w:before="150" w:after="225" w:line="240" w:lineRule="auto"/>
    </w:pPr>
    <w:rPr>
      <w:rFonts w:ascii="Times New Roman" w:eastAsia="Times New Roman" w:hAnsi="Times New Roman" w:cs="Times New Roman"/>
      <w:sz w:val="24"/>
      <w:szCs w:val="24"/>
      <w:lang w:eastAsia="fr-FR"/>
    </w:rPr>
  </w:style>
  <w:style w:type="paragraph" w:customStyle="1" w:styleId="wa-section-tabs1">
    <w:name w:val="wa-section-tabs1"/>
    <w:basedOn w:val="Normal"/>
    <w:rsid w:val="00EF507A"/>
    <w:pPr>
      <w:spacing w:after="150" w:line="240" w:lineRule="auto"/>
    </w:pPr>
    <w:rPr>
      <w:rFonts w:ascii="Times New Roman" w:eastAsia="Times New Roman" w:hAnsi="Times New Roman" w:cs="Times New Roman"/>
      <w:vanish/>
      <w:sz w:val="24"/>
      <w:szCs w:val="24"/>
      <w:lang w:eastAsia="fr-FR"/>
    </w:rPr>
  </w:style>
  <w:style w:type="paragraph" w:customStyle="1" w:styleId="wa-tabs-container1">
    <w:name w:val="wa-tabs-contain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bs-containerdiv1">
    <w:name w:val="wa-tabs-container&gt;div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spacer3">
    <w:name w:val="wa-spacer3"/>
    <w:basedOn w:val="Normal"/>
    <w:rsid w:val="00EF507A"/>
    <w:pPr>
      <w:spacing w:before="4" w:after="150" w:line="240" w:lineRule="auto"/>
    </w:pPr>
    <w:rPr>
      <w:rFonts w:ascii="Times New Roman" w:eastAsia="Times New Roman" w:hAnsi="Times New Roman" w:cs="Times New Roman"/>
      <w:vanish/>
      <w:sz w:val="24"/>
      <w:szCs w:val="24"/>
      <w:lang w:eastAsia="fr-FR"/>
    </w:rPr>
  </w:style>
  <w:style w:type="paragraph" w:customStyle="1" w:styleId="col11">
    <w:name w:val="col11"/>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col21">
    <w:name w:val="col21"/>
    <w:basedOn w:val="Normal"/>
    <w:rsid w:val="00EF507A"/>
    <w:pPr>
      <w:spacing w:before="120" w:after="240" w:line="240" w:lineRule="auto"/>
      <w:ind w:left="240"/>
      <w:jc w:val="right"/>
    </w:pPr>
    <w:rPr>
      <w:rFonts w:ascii="Times New Roman" w:eastAsia="Times New Roman" w:hAnsi="Times New Roman" w:cs="Times New Roman"/>
      <w:sz w:val="24"/>
      <w:szCs w:val="24"/>
      <w:lang w:eastAsia="fr-FR"/>
    </w:rPr>
  </w:style>
  <w:style w:type="paragraph" w:customStyle="1" w:styleId="separator1">
    <w:name w:val="separator1"/>
    <w:basedOn w:val="Normal"/>
    <w:rsid w:val="00EF507A"/>
    <w:pPr>
      <w:pBdr>
        <w:left w:val="single" w:sz="6" w:space="12" w:color="C0C0C0"/>
      </w:pBdr>
      <w:spacing w:before="150" w:after="150" w:line="360" w:lineRule="atLeast"/>
      <w:ind w:left="240"/>
    </w:pPr>
    <w:rPr>
      <w:rFonts w:ascii="Times New Roman" w:eastAsia="Times New Roman" w:hAnsi="Times New Roman" w:cs="Times New Roman"/>
      <w:sz w:val="24"/>
      <w:szCs w:val="24"/>
      <w:lang w:eastAsia="fr-FR"/>
    </w:rPr>
  </w:style>
  <w:style w:type="paragraph" w:customStyle="1" w:styleId="result-count1">
    <w:name w:val="result-count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eatured-service1">
    <w:name w:val="featured-service1"/>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icon25">
    <w:name w:val="icon25"/>
    <w:basedOn w:val="Normal"/>
    <w:rsid w:val="00EF507A"/>
    <w:pPr>
      <w:spacing w:before="150" w:after="150" w:line="240" w:lineRule="auto"/>
      <w:ind w:right="120"/>
      <w:textAlignment w:val="bottom"/>
    </w:pPr>
    <w:rPr>
      <w:rFonts w:ascii="Times New Roman" w:eastAsia="Times New Roman" w:hAnsi="Times New Roman" w:cs="Times New Roman"/>
      <w:sz w:val="24"/>
      <w:szCs w:val="24"/>
      <w:lang w:eastAsia="fr-FR"/>
    </w:rPr>
  </w:style>
  <w:style w:type="paragraph" w:customStyle="1" w:styleId="text-input7">
    <w:name w:val="text-input7"/>
    <w:basedOn w:val="Normal"/>
    <w:rsid w:val="00EF507A"/>
    <w:pPr>
      <w:pBdr>
        <w:top w:val="single" w:sz="12" w:space="4" w:color="C0C0C0"/>
        <w:left w:val="single" w:sz="12" w:space="4" w:color="C0C0C0"/>
        <w:bottom w:val="single" w:sz="12" w:space="4" w:color="C0C0C0"/>
        <w:right w:val="single" w:sz="12" w:space="4" w:color="C0C0C0"/>
      </w:pBdr>
      <w:spacing w:before="150" w:after="150" w:line="240" w:lineRule="auto"/>
    </w:pPr>
    <w:rPr>
      <w:rFonts w:ascii="Times New Roman" w:eastAsia="Times New Roman" w:hAnsi="Times New Roman" w:cs="Times New Roman"/>
      <w:color w:val="3E3D4D"/>
      <w:sz w:val="24"/>
      <w:szCs w:val="24"/>
      <w:lang w:eastAsia="fr-FR"/>
    </w:rPr>
  </w:style>
  <w:style w:type="paragraph" w:customStyle="1" w:styleId="wa-video1">
    <w:name w:val="wa-video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tags1">
    <w:name w:val="wa-tags1"/>
    <w:basedOn w:val="Normal"/>
    <w:rsid w:val="00EF507A"/>
    <w:pPr>
      <w:spacing w:before="135" w:after="225" w:line="240" w:lineRule="auto"/>
    </w:pPr>
    <w:rPr>
      <w:rFonts w:ascii="Times New Roman" w:eastAsia="Times New Roman" w:hAnsi="Times New Roman" w:cs="Times New Roman"/>
      <w:sz w:val="24"/>
      <w:szCs w:val="24"/>
      <w:lang w:eastAsia="fr-FR"/>
    </w:rPr>
  </w:style>
  <w:style w:type="paragraph" w:customStyle="1" w:styleId="result-tag1">
    <w:name w:val="result-tag1"/>
    <w:basedOn w:val="Normal"/>
    <w:rsid w:val="00EF507A"/>
    <w:pPr>
      <w:spacing w:before="150" w:after="150" w:line="240" w:lineRule="auto"/>
    </w:pPr>
    <w:rPr>
      <w:rFonts w:ascii="Times New Roman" w:eastAsia="Times New Roman" w:hAnsi="Times New Roman" w:cs="Times New Roman"/>
      <w:caps/>
      <w:color w:val="969696"/>
      <w:sz w:val="18"/>
      <w:szCs w:val="18"/>
      <w:lang w:eastAsia="fr-FR"/>
    </w:rPr>
  </w:style>
  <w:style w:type="paragraph" w:customStyle="1" w:styleId="wa-badge-mini1">
    <w:name w:val="wa-badge-mini1"/>
    <w:basedOn w:val="Normal"/>
    <w:rsid w:val="00EF507A"/>
    <w:pPr>
      <w:spacing w:before="150" w:after="150" w:line="240" w:lineRule="auto"/>
      <w:textAlignment w:val="top"/>
    </w:pPr>
    <w:rPr>
      <w:rFonts w:ascii="Times New Roman" w:eastAsia="Times New Roman" w:hAnsi="Times New Roman" w:cs="Times New Roman"/>
      <w:sz w:val="21"/>
      <w:szCs w:val="21"/>
      <w:lang w:eastAsia="fr-FR"/>
    </w:rPr>
  </w:style>
  <w:style w:type="paragraph" w:customStyle="1" w:styleId="thumb1">
    <w:name w:val="thumb1"/>
    <w:basedOn w:val="Normal"/>
    <w:rsid w:val="00EF507A"/>
    <w:pPr>
      <w:spacing w:before="150" w:after="150" w:line="240" w:lineRule="auto"/>
      <w:textAlignment w:val="top"/>
    </w:pPr>
    <w:rPr>
      <w:rFonts w:ascii="Times New Roman" w:eastAsia="Times New Roman" w:hAnsi="Times New Roman" w:cs="Times New Roman"/>
      <w:sz w:val="24"/>
      <w:szCs w:val="24"/>
      <w:lang w:eastAsia="fr-FR"/>
    </w:rPr>
  </w:style>
  <w:style w:type="paragraph" w:customStyle="1" w:styleId="detail4">
    <w:name w:val="detail4"/>
    <w:basedOn w:val="Normal"/>
    <w:rsid w:val="00EF507A"/>
    <w:pPr>
      <w:spacing w:before="150" w:after="150" w:line="240" w:lineRule="auto"/>
      <w:textAlignment w:val="top"/>
    </w:pPr>
    <w:rPr>
      <w:rFonts w:ascii="Times New Roman" w:eastAsia="Times New Roman" w:hAnsi="Times New Roman" w:cs="Times New Roman"/>
      <w:sz w:val="24"/>
      <w:szCs w:val="24"/>
      <w:lang w:eastAsia="fr-FR"/>
    </w:rPr>
  </w:style>
  <w:style w:type="paragraph" w:customStyle="1" w:styleId="detaila1">
    <w:name w:val="detail&gt;a1"/>
    <w:basedOn w:val="Normal"/>
    <w:rsid w:val="00EF507A"/>
    <w:pPr>
      <w:spacing w:before="150" w:after="150" w:line="240" w:lineRule="auto"/>
    </w:pPr>
    <w:rPr>
      <w:rFonts w:ascii="Times New Roman" w:eastAsia="Times New Roman" w:hAnsi="Times New Roman" w:cs="Times New Roman"/>
      <w:color w:val="969696"/>
      <w:sz w:val="24"/>
      <w:szCs w:val="24"/>
      <w:lang w:eastAsia="fr-FR"/>
    </w:rPr>
  </w:style>
  <w:style w:type="paragraph" w:customStyle="1" w:styleId="link1">
    <w:name w:val="link1"/>
    <w:basedOn w:val="Normal"/>
    <w:rsid w:val="00EF507A"/>
    <w:pPr>
      <w:spacing w:before="150" w:after="150" w:line="240" w:lineRule="auto"/>
    </w:pPr>
    <w:rPr>
      <w:rFonts w:ascii="Times New Roman" w:eastAsia="Times New Roman" w:hAnsi="Times New Roman" w:cs="Times New Roman"/>
      <w:color w:val="969696"/>
      <w:sz w:val="24"/>
      <w:szCs w:val="24"/>
      <w:lang w:eastAsia="fr-FR"/>
    </w:rPr>
  </w:style>
  <w:style w:type="paragraph" w:customStyle="1" w:styleId="currency-dropdown-container1">
    <w:name w:val="currency-dropdown-container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con26">
    <w:name w:val="icon26"/>
    <w:basedOn w:val="Normal"/>
    <w:rsid w:val="00EF507A"/>
    <w:pPr>
      <w:spacing w:before="150" w:after="150" w:line="240" w:lineRule="auto"/>
      <w:textAlignment w:val="bottom"/>
    </w:pPr>
    <w:rPr>
      <w:rFonts w:ascii="Times New Roman" w:eastAsia="Times New Roman" w:hAnsi="Times New Roman" w:cs="Times New Roman"/>
      <w:vanish/>
      <w:sz w:val="24"/>
      <w:szCs w:val="24"/>
      <w:lang w:eastAsia="fr-FR"/>
    </w:rPr>
  </w:style>
  <w:style w:type="paragraph" w:customStyle="1" w:styleId="hidden1">
    <w:name w:val="hidden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wa-bottom-hugger1">
    <w:name w:val="wa-bottom-hugger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scenario-tutorial1">
    <w:name w:val="scenario-tutorial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wa-iconboxed6">
    <w:name w:val="wa-iconboxed6"/>
    <w:basedOn w:val="Normal"/>
    <w:rsid w:val="00EF507A"/>
    <w:pPr>
      <w:shd w:val="clear" w:color="auto" w:fill="3E3D4D"/>
      <w:spacing w:after="150" w:line="240" w:lineRule="auto"/>
    </w:pPr>
    <w:rPr>
      <w:rFonts w:ascii="Times New Roman" w:eastAsia="Times New Roman" w:hAnsi="Times New Roman" w:cs="Times New Roman"/>
      <w:sz w:val="24"/>
      <w:szCs w:val="24"/>
      <w:lang w:eastAsia="fr-FR"/>
    </w:rPr>
  </w:style>
  <w:style w:type="paragraph" w:customStyle="1" w:styleId="trustcenter-nav-linklist1">
    <w:name w:val="trustcenter-nav-linklist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scenario-feature-h1">
    <w:name w:val="scenario-feature-h1"/>
    <w:basedOn w:val="Normal"/>
    <w:rsid w:val="00EF507A"/>
    <w:pPr>
      <w:pBdr>
        <w:bottom w:val="single" w:sz="6" w:space="9" w:color="DEDDD5"/>
      </w:pBdr>
      <w:shd w:val="clear" w:color="auto" w:fill="FFFFFF"/>
      <w:spacing w:before="300" w:after="150" w:line="240" w:lineRule="auto"/>
    </w:pPr>
    <w:rPr>
      <w:rFonts w:ascii="Times New Roman" w:eastAsia="Times New Roman" w:hAnsi="Times New Roman" w:cs="Times New Roman"/>
      <w:color w:val="323232"/>
      <w:sz w:val="27"/>
      <w:szCs w:val="27"/>
      <w:lang w:eastAsia="fr-FR"/>
    </w:rPr>
  </w:style>
  <w:style w:type="paragraph" w:customStyle="1" w:styleId="scenario-feature-p1">
    <w:name w:val="scenario-feature-p1"/>
    <w:basedOn w:val="Normal"/>
    <w:rsid w:val="00EF507A"/>
    <w:pPr>
      <w:shd w:val="clear" w:color="auto" w:fill="FFFFFF"/>
      <w:spacing w:before="150" w:after="150" w:line="240" w:lineRule="auto"/>
    </w:pPr>
    <w:rPr>
      <w:rFonts w:ascii="Times New Roman" w:eastAsia="Times New Roman" w:hAnsi="Times New Roman" w:cs="Times New Roman"/>
      <w:color w:val="808080"/>
      <w:sz w:val="24"/>
      <w:szCs w:val="24"/>
      <w:lang w:eastAsia="fr-FR"/>
    </w:rPr>
  </w:style>
  <w:style w:type="paragraph" w:customStyle="1" w:styleId="video-icon1">
    <w:name w:val="video-icon1"/>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con27">
    <w:name w:val="icon27"/>
    <w:basedOn w:val="Normal"/>
    <w:rsid w:val="00EF507A"/>
    <w:pPr>
      <w:spacing w:before="150" w:after="150" w:line="240" w:lineRule="auto"/>
      <w:ind w:firstLine="22384"/>
      <w:textAlignment w:val="bottom"/>
    </w:pPr>
    <w:rPr>
      <w:rFonts w:ascii="Times New Roman" w:eastAsia="Times New Roman" w:hAnsi="Times New Roman" w:cs="Times New Roman"/>
      <w:sz w:val="24"/>
      <w:szCs w:val="24"/>
      <w:lang w:eastAsia="fr-FR"/>
    </w:rPr>
  </w:style>
  <w:style w:type="paragraph" w:customStyle="1" w:styleId="time1">
    <w:name w:val="time1"/>
    <w:basedOn w:val="Normal"/>
    <w:rsid w:val="00EF507A"/>
    <w:pPr>
      <w:shd w:val="clear" w:color="auto" w:fill="666666"/>
      <w:spacing w:before="150" w:after="150" w:line="240" w:lineRule="auto"/>
    </w:pPr>
    <w:rPr>
      <w:rFonts w:ascii="Times New Roman" w:eastAsia="Times New Roman" w:hAnsi="Times New Roman" w:cs="Times New Roman"/>
      <w:b/>
      <w:bCs/>
      <w:color w:val="FFFFFF"/>
      <w:sz w:val="24"/>
      <w:szCs w:val="24"/>
      <w:lang w:eastAsia="fr-FR"/>
    </w:rPr>
  </w:style>
  <w:style w:type="paragraph" w:customStyle="1" w:styleId="video-time1">
    <w:name w:val="video-time1"/>
    <w:basedOn w:val="Normal"/>
    <w:rsid w:val="00EF507A"/>
    <w:pPr>
      <w:shd w:val="clear" w:color="auto" w:fill="666666"/>
      <w:spacing w:after="150" w:line="240" w:lineRule="auto"/>
    </w:pPr>
    <w:rPr>
      <w:rFonts w:ascii="Times New Roman" w:eastAsia="Times New Roman" w:hAnsi="Times New Roman" w:cs="Times New Roman"/>
      <w:b/>
      <w:bCs/>
      <w:color w:val="FFFFFF"/>
      <w:sz w:val="24"/>
      <w:szCs w:val="24"/>
      <w:lang w:eastAsia="fr-FR"/>
    </w:rPr>
  </w:style>
  <w:style w:type="paragraph" w:customStyle="1" w:styleId="wizard-close1">
    <w:name w:val="wizard-close1"/>
    <w:basedOn w:val="Normal"/>
    <w:rsid w:val="00EF507A"/>
    <w:pPr>
      <w:spacing w:after="0" w:line="240" w:lineRule="auto"/>
      <w:ind w:right="-345" w:firstLine="22384"/>
    </w:pPr>
    <w:rPr>
      <w:rFonts w:ascii="Times New Roman" w:eastAsia="Times New Roman" w:hAnsi="Times New Roman" w:cs="Times New Roman"/>
      <w:sz w:val="24"/>
      <w:szCs w:val="24"/>
      <w:lang w:eastAsia="fr-FR"/>
    </w:rPr>
  </w:style>
  <w:style w:type="paragraph" w:customStyle="1" w:styleId="content-blocksdiv1">
    <w:name w:val="content-blocks&gt;div1"/>
    <w:basedOn w:val="Normal"/>
    <w:rsid w:val="00EF507A"/>
    <w:pPr>
      <w:pBdr>
        <w:bottom w:val="single" w:sz="6" w:space="15" w:color="CCCCCC"/>
      </w:pBdr>
      <w:spacing w:before="150" w:after="150" w:line="240" w:lineRule="auto"/>
    </w:pPr>
    <w:rPr>
      <w:rFonts w:ascii="Times New Roman" w:eastAsia="Times New Roman" w:hAnsi="Times New Roman" w:cs="Times New Roman"/>
      <w:sz w:val="24"/>
      <w:szCs w:val="24"/>
      <w:lang w:eastAsia="fr-FR"/>
    </w:rPr>
  </w:style>
  <w:style w:type="paragraph" w:customStyle="1" w:styleId="logo2">
    <w:name w:val="logo2"/>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download1">
    <w:name w:val="download1"/>
    <w:basedOn w:val="Normal"/>
    <w:rsid w:val="00EF507A"/>
    <w:pPr>
      <w:spacing w:before="150" w:after="150" w:line="240" w:lineRule="auto"/>
      <w:textAlignment w:val="top"/>
    </w:pPr>
    <w:rPr>
      <w:rFonts w:ascii="Times New Roman" w:eastAsia="Times New Roman" w:hAnsi="Times New Roman" w:cs="Times New Roman"/>
      <w:sz w:val="24"/>
      <w:szCs w:val="24"/>
      <w:lang w:eastAsia="fr-FR"/>
    </w:rPr>
  </w:style>
  <w:style w:type="paragraph" w:customStyle="1" w:styleId="vs131">
    <w:name w:val="vs13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ottom1">
    <w:name w:val="bottom1"/>
    <w:basedOn w:val="Normal"/>
    <w:rsid w:val="00EF507A"/>
    <w:pPr>
      <w:spacing w:before="150" w:after="0" w:line="240" w:lineRule="auto"/>
    </w:pPr>
    <w:rPr>
      <w:rFonts w:ascii="Times New Roman" w:eastAsia="Times New Roman" w:hAnsi="Times New Roman" w:cs="Times New Roman"/>
      <w:sz w:val="24"/>
      <w:szCs w:val="24"/>
      <w:lang w:eastAsia="fr-FR"/>
    </w:rPr>
  </w:style>
  <w:style w:type="paragraph" w:customStyle="1" w:styleId="left-nav-header1">
    <w:name w:val="left-nav-header1"/>
    <w:basedOn w:val="Normal"/>
    <w:rsid w:val="00EF507A"/>
    <w:pPr>
      <w:spacing w:before="150" w:after="150" w:line="288" w:lineRule="atLeast"/>
    </w:pPr>
    <w:rPr>
      <w:rFonts w:ascii="Times New Roman" w:eastAsia="Times New Roman" w:hAnsi="Times New Roman" w:cs="Times New Roman"/>
      <w:color w:val="505050"/>
      <w:sz w:val="27"/>
      <w:szCs w:val="27"/>
      <w:lang w:eastAsia="fr-FR"/>
    </w:rPr>
  </w:style>
  <w:style w:type="paragraph" w:customStyle="1" w:styleId="left-nav-header2">
    <w:name w:val="left-nav-header2"/>
    <w:basedOn w:val="Normal"/>
    <w:rsid w:val="00EF507A"/>
    <w:pPr>
      <w:spacing w:before="150" w:after="150" w:line="288" w:lineRule="atLeast"/>
    </w:pPr>
    <w:rPr>
      <w:rFonts w:ascii="Times New Roman" w:eastAsia="Times New Roman" w:hAnsi="Times New Roman" w:cs="Times New Roman"/>
      <w:b/>
      <w:bCs/>
      <w:color w:val="505050"/>
      <w:sz w:val="27"/>
      <w:szCs w:val="27"/>
      <w:lang w:eastAsia="fr-FR"/>
    </w:rPr>
  </w:style>
  <w:style w:type="paragraph" w:customStyle="1" w:styleId="textpage-left-content1">
    <w:name w:val="textpage-left-content1"/>
    <w:basedOn w:val="Normal"/>
    <w:rsid w:val="00EF507A"/>
    <w:pPr>
      <w:spacing w:before="225" w:after="0" w:line="240" w:lineRule="auto"/>
      <w:ind w:right="615"/>
    </w:pPr>
    <w:rPr>
      <w:rFonts w:ascii="Times New Roman" w:eastAsia="Times New Roman" w:hAnsi="Times New Roman" w:cs="Times New Roman"/>
      <w:sz w:val="24"/>
      <w:szCs w:val="24"/>
      <w:lang w:eastAsia="fr-FR"/>
    </w:rPr>
  </w:style>
  <w:style w:type="paragraph" w:customStyle="1" w:styleId="left-nav-header3">
    <w:name w:val="left-nav-header3"/>
    <w:basedOn w:val="Normal"/>
    <w:rsid w:val="00EF507A"/>
    <w:pPr>
      <w:spacing w:before="300" w:after="105" w:line="240" w:lineRule="auto"/>
    </w:pPr>
    <w:rPr>
      <w:rFonts w:ascii="Times New Roman" w:eastAsia="Times New Roman" w:hAnsi="Times New Roman" w:cs="Times New Roman"/>
      <w:b/>
      <w:bCs/>
      <w:caps/>
      <w:color w:val="595A5C"/>
      <w:sz w:val="24"/>
      <w:szCs w:val="24"/>
      <w:lang w:eastAsia="fr-FR"/>
    </w:rPr>
  </w:style>
  <w:style w:type="paragraph" w:customStyle="1" w:styleId="textpage1">
    <w:name w:val="textpag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textpage2">
    <w:name w:val="textpage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ent-header1">
    <w:name w:val="content-header1"/>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content-header2">
    <w:name w:val="content-header2"/>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loc-show1">
    <w:name w:val="loc-show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para1">
    <w:name w:val="para1"/>
    <w:basedOn w:val="Normal"/>
    <w:rsid w:val="00EF507A"/>
    <w:pPr>
      <w:spacing w:before="150" w:after="150" w:line="240" w:lineRule="auto"/>
      <w:jc w:val="center"/>
    </w:pPr>
    <w:rPr>
      <w:rFonts w:ascii="Times New Roman" w:eastAsia="Times New Roman" w:hAnsi="Times New Roman" w:cs="Times New Roman"/>
      <w:color w:val="FFFFFF"/>
      <w:sz w:val="27"/>
      <w:szCs w:val="27"/>
      <w:lang w:eastAsia="fr-FR"/>
    </w:rPr>
  </w:style>
  <w:style w:type="paragraph" w:customStyle="1" w:styleId="icon28">
    <w:name w:val="icon28"/>
    <w:basedOn w:val="Normal"/>
    <w:rsid w:val="00EF507A"/>
    <w:pPr>
      <w:spacing w:after="0" w:line="240" w:lineRule="auto"/>
      <w:ind w:firstLine="22384"/>
      <w:textAlignment w:val="bottom"/>
    </w:pPr>
    <w:rPr>
      <w:rFonts w:ascii="Times New Roman" w:eastAsia="Times New Roman" w:hAnsi="Times New Roman" w:cs="Times New Roman"/>
      <w:sz w:val="24"/>
      <w:szCs w:val="24"/>
      <w:lang w:eastAsia="fr-FR"/>
    </w:rPr>
  </w:style>
  <w:style w:type="paragraph" w:customStyle="1" w:styleId="header1">
    <w:name w:val="header1"/>
    <w:basedOn w:val="Normal"/>
    <w:rsid w:val="00EF507A"/>
    <w:pPr>
      <w:spacing w:before="450" w:after="0" w:line="240" w:lineRule="auto"/>
    </w:pPr>
    <w:rPr>
      <w:rFonts w:ascii="Times New Roman" w:eastAsia="Times New Roman" w:hAnsi="Times New Roman" w:cs="Times New Roman"/>
      <w:color w:val="757575"/>
      <w:sz w:val="24"/>
      <w:szCs w:val="24"/>
      <w:lang w:eastAsia="fr-FR"/>
    </w:rPr>
  </w:style>
  <w:style w:type="paragraph" w:customStyle="1" w:styleId="logo3">
    <w:name w:val="logo3"/>
    <w:basedOn w:val="Normal"/>
    <w:rsid w:val="00EF507A"/>
    <w:pPr>
      <w:shd w:val="clear" w:color="auto" w:fill="EEEEEE"/>
      <w:spacing w:before="150" w:after="150" w:line="240" w:lineRule="auto"/>
    </w:pPr>
    <w:rPr>
      <w:rFonts w:ascii="Times New Roman" w:eastAsia="Times New Roman" w:hAnsi="Times New Roman" w:cs="Times New Roman"/>
      <w:sz w:val="24"/>
      <w:szCs w:val="24"/>
      <w:lang w:eastAsia="fr-FR"/>
    </w:rPr>
  </w:style>
  <w:style w:type="paragraph" w:customStyle="1" w:styleId="subscription-div1">
    <w:name w:val="subscription-div1"/>
    <w:basedOn w:val="Normal"/>
    <w:rsid w:val="00EF507A"/>
    <w:pPr>
      <w:spacing w:before="150" w:after="375" w:line="240" w:lineRule="auto"/>
    </w:pPr>
    <w:rPr>
      <w:rFonts w:ascii="Times New Roman" w:eastAsia="Times New Roman" w:hAnsi="Times New Roman" w:cs="Times New Roman"/>
      <w:sz w:val="24"/>
      <w:szCs w:val="24"/>
      <w:lang w:eastAsia="fr-FR"/>
    </w:rPr>
  </w:style>
  <w:style w:type="paragraph" w:customStyle="1" w:styleId="tokenhint1">
    <w:name w:val="tokenhint1"/>
    <w:basedOn w:val="Normal"/>
    <w:rsid w:val="00EF507A"/>
    <w:pPr>
      <w:spacing w:before="150" w:after="150" w:line="240" w:lineRule="auto"/>
    </w:pPr>
    <w:rPr>
      <w:rFonts w:ascii="Times New Roman" w:eastAsia="Times New Roman" w:hAnsi="Times New Roman" w:cs="Times New Roman"/>
      <w:color w:val="707070"/>
      <w:sz w:val="24"/>
      <w:szCs w:val="24"/>
      <w:lang w:eastAsia="fr-FR"/>
    </w:rPr>
  </w:style>
  <w:style w:type="paragraph" w:customStyle="1" w:styleId="tos-link1">
    <w:name w:val="tos-link1"/>
    <w:basedOn w:val="Normal"/>
    <w:rsid w:val="00EF507A"/>
    <w:pPr>
      <w:spacing w:before="150" w:after="525" w:line="240" w:lineRule="auto"/>
    </w:pPr>
    <w:rPr>
      <w:rFonts w:ascii="Times New Roman" w:eastAsia="Times New Roman" w:hAnsi="Times New Roman" w:cs="Times New Roman"/>
      <w:sz w:val="24"/>
      <w:szCs w:val="24"/>
      <w:lang w:eastAsia="fr-FR"/>
    </w:rPr>
  </w:style>
  <w:style w:type="paragraph" w:customStyle="1" w:styleId="signup-notification1">
    <w:name w:val="signup-notification1"/>
    <w:basedOn w:val="Normal"/>
    <w:rsid w:val="00EF507A"/>
    <w:pPr>
      <w:spacing w:before="75" w:after="150" w:line="1500" w:lineRule="atLeast"/>
    </w:pPr>
    <w:rPr>
      <w:rFonts w:ascii="Times New Roman" w:eastAsia="Times New Roman" w:hAnsi="Times New Roman" w:cs="Times New Roman"/>
      <w:sz w:val="20"/>
      <w:szCs w:val="20"/>
      <w:lang w:eastAsia="fr-FR"/>
    </w:rPr>
  </w:style>
  <w:style w:type="paragraph" w:customStyle="1" w:styleId="bas-terms-of-use1">
    <w:name w:val="bas-terms-of-use1"/>
    <w:basedOn w:val="Normal"/>
    <w:rsid w:val="00EF507A"/>
    <w:pPr>
      <w:spacing w:before="150" w:after="150" w:line="240" w:lineRule="atLeast"/>
    </w:pPr>
    <w:rPr>
      <w:rFonts w:ascii="Times New Roman" w:eastAsia="Times New Roman" w:hAnsi="Times New Roman" w:cs="Times New Roman"/>
      <w:color w:val="A5A5A5"/>
      <w:sz w:val="18"/>
      <w:szCs w:val="18"/>
      <w:lang w:eastAsia="fr-FR"/>
    </w:rPr>
  </w:style>
  <w:style w:type="paragraph" w:customStyle="1" w:styleId="dev-onpage-left-content1">
    <w:name w:val="dev-onpage-left-content1"/>
    <w:basedOn w:val="Normal"/>
    <w:rsid w:val="00EF507A"/>
    <w:pPr>
      <w:spacing w:before="150" w:after="150" w:line="240" w:lineRule="auto"/>
      <w:textAlignment w:val="top"/>
    </w:pPr>
    <w:rPr>
      <w:rFonts w:ascii="Times New Roman" w:eastAsia="Times New Roman" w:hAnsi="Times New Roman" w:cs="Times New Roman"/>
      <w:sz w:val="24"/>
      <w:szCs w:val="24"/>
      <w:lang w:eastAsia="fr-FR"/>
    </w:rPr>
  </w:style>
  <w:style w:type="paragraph" w:customStyle="1" w:styleId="dev-onpage-video-wrapper1">
    <w:name w:val="dev-onpage-video-wrapper1"/>
    <w:basedOn w:val="Normal"/>
    <w:rsid w:val="00EF507A"/>
    <w:pPr>
      <w:pBdr>
        <w:left w:val="single" w:sz="6" w:space="11" w:color="CCCCCC"/>
      </w:pBdr>
      <w:spacing w:before="150" w:after="150" w:line="240" w:lineRule="auto"/>
      <w:ind w:left="675"/>
    </w:pPr>
    <w:rPr>
      <w:rFonts w:ascii="Times New Roman" w:eastAsia="Times New Roman" w:hAnsi="Times New Roman" w:cs="Times New Roman"/>
      <w:sz w:val="24"/>
      <w:szCs w:val="24"/>
      <w:lang w:eastAsia="fr-FR"/>
    </w:rPr>
  </w:style>
  <w:style w:type="paragraph" w:customStyle="1" w:styleId="label12">
    <w:name w:val="label12"/>
    <w:basedOn w:val="Normal"/>
    <w:rsid w:val="00EF507A"/>
    <w:pPr>
      <w:spacing w:before="150" w:after="150" w:line="240" w:lineRule="auto"/>
    </w:pPr>
    <w:rPr>
      <w:rFonts w:ascii="Times New Roman" w:eastAsia="Times New Roman" w:hAnsi="Times New Roman" w:cs="Times New Roman"/>
      <w:sz w:val="18"/>
      <w:szCs w:val="18"/>
      <w:lang w:eastAsia="fr-FR"/>
    </w:rPr>
  </w:style>
  <w:style w:type="paragraph" w:customStyle="1" w:styleId="dev-onpage-video1">
    <w:name w:val="dev-onpage-video1"/>
    <w:basedOn w:val="Normal"/>
    <w:rsid w:val="00EF507A"/>
    <w:pPr>
      <w:spacing w:before="150" w:after="150" w:line="240" w:lineRule="auto"/>
      <w:jc w:val="center"/>
    </w:pPr>
    <w:rPr>
      <w:rFonts w:ascii="Times New Roman" w:eastAsia="Times New Roman" w:hAnsi="Times New Roman" w:cs="Times New Roman"/>
      <w:sz w:val="24"/>
      <w:szCs w:val="24"/>
      <w:lang w:eastAsia="fr-FR"/>
    </w:rPr>
  </w:style>
  <w:style w:type="paragraph" w:customStyle="1" w:styleId="time2">
    <w:name w:val="time2"/>
    <w:basedOn w:val="Normal"/>
    <w:rsid w:val="00EF507A"/>
    <w:pPr>
      <w:spacing w:before="150" w:after="150" w:line="240" w:lineRule="auto"/>
    </w:pPr>
    <w:rPr>
      <w:rFonts w:ascii="Times New Roman" w:eastAsia="Times New Roman" w:hAnsi="Times New Roman" w:cs="Times New Roman"/>
      <w:sz w:val="17"/>
      <w:szCs w:val="17"/>
      <w:lang w:eastAsia="fr-FR"/>
    </w:rPr>
  </w:style>
  <w:style w:type="paragraph" w:customStyle="1" w:styleId="icon29">
    <w:name w:val="icon29"/>
    <w:basedOn w:val="Normal"/>
    <w:rsid w:val="00EF507A"/>
    <w:pPr>
      <w:spacing w:before="150" w:after="150" w:line="240" w:lineRule="auto"/>
      <w:ind w:firstLine="22384"/>
      <w:textAlignment w:val="bottom"/>
    </w:pPr>
    <w:rPr>
      <w:rFonts w:ascii="Times New Roman" w:eastAsia="Times New Roman" w:hAnsi="Times New Roman" w:cs="Times New Roman"/>
      <w:sz w:val="24"/>
      <w:szCs w:val="24"/>
      <w:lang w:eastAsia="fr-FR"/>
    </w:rPr>
  </w:style>
  <w:style w:type="paragraph" w:customStyle="1" w:styleId="icon30">
    <w:name w:val="icon30"/>
    <w:basedOn w:val="Normal"/>
    <w:rsid w:val="00EF507A"/>
    <w:pPr>
      <w:spacing w:before="150" w:after="150" w:line="240" w:lineRule="auto"/>
      <w:ind w:firstLine="22384"/>
      <w:textAlignment w:val="bottom"/>
    </w:pPr>
    <w:rPr>
      <w:rFonts w:ascii="Times New Roman" w:eastAsia="Times New Roman" w:hAnsi="Times New Roman" w:cs="Times New Roman"/>
      <w:sz w:val="24"/>
      <w:szCs w:val="24"/>
      <w:lang w:eastAsia="fr-FR"/>
    </w:rPr>
  </w:style>
  <w:style w:type="paragraph" w:customStyle="1" w:styleId="oss-entitiesdiv1">
    <w:name w:val="oss-entities&gt;div1"/>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s-01">
    <w:name w:val="s-01"/>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dev-center-hero-wrapper1">
    <w:name w:val="dev-center-hero-wrapper1"/>
    <w:basedOn w:val="Normal"/>
    <w:rsid w:val="00EF507A"/>
    <w:pPr>
      <w:shd w:val="clear" w:color="auto" w:fill="E7E5DE"/>
      <w:spacing w:after="0" w:line="240" w:lineRule="auto"/>
      <w:ind w:left="-600"/>
    </w:pPr>
    <w:rPr>
      <w:rFonts w:ascii="Times New Roman" w:eastAsia="Times New Roman" w:hAnsi="Times New Roman" w:cs="Times New Roman"/>
      <w:sz w:val="24"/>
      <w:szCs w:val="24"/>
      <w:lang w:eastAsia="fr-FR"/>
    </w:rPr>
  </w:style>
  <w:style w:type="paragraph" w:customStyle="1" w:styleId="slideshow-chunk1">
    <w:name w:val="slideshow-chunk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lideshow-controldivdiv1">
    <w:name w:val="slideshow-control&gt;div&gt;div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ub-heading1">
    <w:name w:val="sub-heading1"/>
    <w:basedOn w:val="Normal"/>
    <w:rsid w:val="00EF507A"/>
    <w:pPr>
      <w:spacing w:before="150" w:after="150" w:line="240" w:lineRule="auto"/>
    </w:pPr>
    <w:rPr>
      <w:rFonts w:ascii="Times New Roman" w:eastAsia="Times New Roman" w:hAnsi="Times New Roman" w:cs="Times New Roman"/>
      <w:caps/>
      <w:color w:val="BAD80A"/>
      <w:sz w:val="35"/>
      <w:szCs w:val="35"/>
      <w:lang w:eastAsia="fr-FR"/>
    </w:rPr>
  </w:style>
  <w:style w:type="paragraph" w:customStyle="1" w:styleId="heading50">
    <w:name w:val="heading5"/>
    <w:basedOn w:val="Normal"/>
    <w:rsid w:val="00EF507A"/>
    <w:pPr>
      <w:spacing w:before="150" w:after="150" w:line="555" w:lineRule="atLeast"/>
    </w:pPr>
    <w:rPr>
      <w:rFonts w:ascii="Times New Roman" w:eastAsia="Times New Roman" w:hAnsi="Times New Roman" w:cs="Times New Roman"/>
      <w:sz w:val="54"/>
      <w:szCs w:val="54"/>
      <w:lang w:eastAsia="fr-FR"/>
    </w:rPr>
  </w:style>
  <w:style w:type="paragraph" w:customStyle="1" w:styleId="dev-center-hero-aside1">
    <w:name w:val="dev-center-hero-aside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lector-os1">
    <w:name w:val="selector-os1"/>
    <w:basedOn w:val="Normal"/>
    <w:rsid w:val="00EF507A"/>
    <w:pPr>
      <w:spacing w:after="300" w:line="240" w:lineRule="auto"/>
    </w:pPr>
    <w:rPr>
      <w:rFonts w:ascii="Times New Roman" w:eastAsia="Times New Roman" w:hAnsi="Times New Roman" w:cs="Times New Roman"/>
      <w:sz w:val="24"/>
      <w:szCs w:val="24"/>
      <w:lang w:eastAsia="fr-FR"/>
    </w:rPr>
  </w:style>
  <w:style w:type="paragraph" w:customStyle="1" w:styleId="dev-center-hero-aside2">
    <w:name w:val="dev-center-hero-aside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elector-os2">
    <w:name w:val="selector-os2"/>
    <w:basedOn w:val="Normal"/>
    <w:rsid w:val="00EF507A"/>
    <w:pPr>
      <w:spacing w:before="240" w:after="240" w:line="240" w:lineRule="auto"/>
    </w:pPr>
    <w:rPr>
      <w:rFonts w:ascii="Times New Roman" w:eastAsia="Times New Roman" w:hAnsi="Times New Roman" w:cs="Times New Roman"/>
      <w:sz w:val="24"/>
      <w:szCs w:val="24"/>
      <w:lang w:eastAsia="fr-FR"/>
    </w:rPr>
  </w:style>
  <w:style w:type="paragraph" w:customStyle="1" w:styleId="site-arrowboxcta1">
    <w:name w:val="site-arrowboxcta1"/>
    <w:basedOn w:val="Normal"/>
    <w:rsid w:val="00EF507A"/>
    <w:pPr>
      <w:spacing w:after="150" w:line="240" w:lineRule="auto"/>
    </w:pPr>
    <w:rPr>
      <w:rFonts w:ascii="Times New Roman" w:eastAsia="Times New Roman" w:hAnsi="Times New Roman" w:cs="Times New Roman"/>
      <w:sz w:val="30"/>
      <w:szCs w:val="30"/>
      <w:lang w:eastAsia="fr-FR"/>
    </w:rPr>
  </w:style>
  <w:style w:type="paragraph" w:customStyle="1" w:styleId="content-blocks-three1">
    <w:name w:val="content-blocks-three1"/>
    <w:basedOn w:val="Normal"/>
    <w:rsid w:val="00EF507A"/>
    <w:pPr>
      <w:spacing w:before="150" w:after="450" w:line="240" w:lineRule="auto"/>
    </w:pPr>
    <w:rPr>
      <w:rFonts w:ascii="Times New Roman" w:eastAsia="Times New Roman" w:hAnsi="Times New Roman" w:cs="Times New Roman"/>
      <w:sz w:val="18"/>
      <w:szCs w:val="18"/>
      <w:lang w:eastAsia="fr-FR"/>
    </w:rPr>
  </w:style>
  <w:style w:type="paragraph" w:customStyle="1" w:styleId="c11">
    <w:name w:val="c11"/>
    <w:basedOn w:val="Normal"/>
    <w:rsid w:val="00EF507A"/>
    <w:pPr>
      <w:spacing w:after="180" w:line="240" w:lineRule="auto"/>
    </w:pPr>
    <w:rPr>
      <w:rFonts w:ascii="Times New Roman" w:eastAsia="Times New Roman" w:hAnsi="Times New Roman" w:cs="Times New Roman"/>
      <w:color w:val="666666"/>
      <w:sz w:val="24"/>
      <w:szCs w:val="24"/>
      <w:lang w:eastAsia="fr-FR"/>
    </w:rPr>
  </w:style>
  <w:style w:type="paragraph" w:customStyle="1" w:styleId="content-blocks-threediva1">
    <w:name w:val="content-blocks-three&gt;div&gt;a1"/>
    <w:basedOn w:val="Normal"/>
    <w:rsid w:val="00EF507A"/>
    <w:pPr>
      <w:spacing w:before="150" w:after="150" w:line="240" w:lineRule="auto"/>
    </w:pPr>
    <w:rPr>
      <w:rFonts w:ascii="Times New Roman" w:eastAsia="Times New Roman" w:hAnsi="Times New Roman" w:cs="Times New Roman"/>
      <w:sz w:val="2"/>
      <w:szCs w:val="2"/>
      <w:lang w:eastAsia="fr-FR"/>
    </w:rPr>
  </w:style>
  <w:style w:type="paragraph" w:customStyle="1" w:styleId="cno1">
    <w:name w:val="cno1"/>
    <w:basedOn w:val="Normal"/>
    <w:rsid w:val="00EF507A"/>
    <w:pPr>
      <w:spacing w:after="180" w:line="240" w:lineRule="auto"/>
    </w:pPr>
    <w:rPr>
      <w:rFonts w:ascii="Times New Roman" w:eastAsia="Times New Roman" w:hAnsi="Times New Roman" w:cs="Times New Roman"/>
      <w:color w:val="666666"/>
      <w:sz w:val="24"/>
      <w:szCs w:val="24"/>
      <w:lang w:eastAsia="fr-FR"/>
    </w:rPr>
  </w:style>
  <w:style w:type="paragraph" w:customStyle="1" w:styleId="cnoa1">
    <w:name w:val="cno&gt;a1"/>
    <w:basedOn w:val="Normal"/>
    <w:rsid w:val="00EF507A"/>
    <w:pPr>
      <w:spacing w:after="180" w:line="240" w:lineRule="auto"/>
    </w:pPr>
    <w:rPr>
      <w:rFonts w:ascii="Times New Roman" w:eastAsia="Times New Roman" w:hAnsi="Times New Roman" w:cs="Times New Roman"/>
      <w:color w:val="666666"/>
      <w:sz w:val="24"/>
      <w:szCs w:val="24"/>
      <w:lang w:eastAsia="fr-FR"/>
    </w:rPr>
  </w:style>
  <w:style w:type="paragraph" w:customStyle="1" w:styleId="dev-content-aside1">
    <w:name w:val="dev-content-aside1"/>
    <w:basedOn w:val="Normal"/>
    <w:rsid w:val="00EF507A"/>
    <w:pPr>
      <w:pBdr>
        <w:left w:val="single" w:sz="6" w:space="15" w:color="DEDDD5"/>
      </w:pBdr>
      <w:spacing w:before="150" w:after="150" w:line="240" w:lineRule="auto"/>
    </w:pPr>
    <w:rPr>
      <w:rFonts w:ascii="Times New Roman" w:eastAsia="Times New Roman" w:hAnsi="Times New Roman" w:cs="Times New Roman"/>
      <w:sz w:val="24"/>
      <w:szCs w:val="24"/>
      <w:lang w:eastAsia="fr-FR"/>
    </w:rPr>
  </w:style>
  <w:style w:type="paragraph" w:customStyle="1" w:styleId="rss-icon1">
    <w:name w:val="rss-icon1"/>
    <w:basedOn w:val="Normal"/>
    <w:rsid w:val="00EF507A"/>
    <w:pPr>
      <w:spacing w:after="0" w:line="240" w:lineRule="atLeast"/>
    </w:pPr>
    <w:rPr>
      <w:rFonts w:ascii="Times New Roman" w:eastAsia="Times New Roman" w:hAnsi="Times New Roman" w:cs="Times New Roman"/>
      <w:b/>
      <w:bCs/>
      <w:color w:val="808080"/>
      <w:sz w:val="24"/>
      <w:szCs w:val="24"/>
      <w:lang w:eastAsia="fr-FR"/>
    </w:rPr>
  </w:style>
  <w:style w:type="paragraph" w:customStyle="1" w:styleId="scenarios-freetrial-wrapper1">
    <w:name w:val="scenarios-freetrial-wrapper1"/>
    <w:basedOn w:val="Normal"/>
    <w:rsid w:val="00EF507A"/>
    <w:pPr>
      <w:spacing w:before="300" w:after="150" w:line="240" w:lineRule="auto"/>
    </w:pPr>
    <w:rPr>
      <w:rFonts w:ascii="Times New Roman" w:eastAsia="Times New Roman" w:hAnsi="Times New Roman" w:cs="Times New Roman"/>
      <w:sz w:val="24"/>
      <w:szCs w:val="24"/>
      <w:lang w:eastAsia="fr-FR"/>
    </w:rPr>
  </w:style>
  <w:style w:type="paragraph" w:customStyle="1" w:styleId="dev-center-hero-wrapper2">
    <w:name w:val="dev-center-hero-wrapper2"/>
    <w:basedOn w:val="Normal"/>
    <w:rsid w:val="00EF507A"/>
    <w:pPr>
      <w:shd w:val="clear" w:color="auto" w:fill="F0F0E1"/>
      <w:spacing w:after="990" w:line="240" w:lineRule="auto"/>
      <w:ind w:left="-1350"/>
    </w:pPr>
    <w:rPr>
      <w:rFonts w:ascii="Times New Roman" w:eastAsia="Times New Roman" w:hAnsi="Times New Roman" w:cs="Times New Roman"/>
      <w:sz w:val="24"/>
      <w:szCs w:val="24"/>
      <w:lang w:eastAsia="fr-FR"/>
    </w:rPr>
  </w:style>
  <w:style w:type="paragraph" w:customStyle="1" w:styleId="site-arrowboxcta2">
    <w:name w:val="site-arrowboxcta2"/>
    <w:basedOn w:val="Normal"/>
    <w:rsid w:val="00EF507A"/>
    <w:pPr>
      <w:spacing w:before="150" w:after="150" w:line="240" w:lineRule="auto"/>
    </w:pPr>
    <w:rPr>
      <w:rFonts w:ascii="Times New Roman" w:eastAsia="Times New Roman" w:hAnsi="Times New Roman" w:cs="Times New Roman"/>
      <w:sz w:val="33"/>
      <w:szCs w:val="33"/>
      <w:lang w:eastAsia="fr-FR"/>
    </w:rPr>
  </w:style>
  <w:style w:type="paragraph" w:customStyle="1" w:styleId="right-banner1">
    <w:name w:val="right-banner1"/>
    <w:basedOn w:val="Normal"/>
    <w:rsid w:val="00EF507A"/>
    <w:pPr>
      <w:spacing w:after="0" w:line="240" w:lineRule="auto"/>
      <w:ind w:firstLine="22384"/>
    </w:pPr>
    <w:rPr>
      <w:rFonts w:ascii="Times New Roman" w:eastAsia="Times New Roman" w:hAnsi="Times New Roman" w:cs="Times New Roman"/>
      <w:color w:val="FFFFFF"/>
      <w:sz w:val="24"/>
      <w:szCs w:val="24"/>
      <w:lang w:eastAsia="fr-FR"/>
    </w:rPr>
  </w:style>
  <w:style w:type="paragraph" w:customStyle="1" w:styleId="site-arrowboxcta3">
    <w:name w:val="site-arrowboxcta3"/>
    <w:basedOn w:val="Normal"/>
    <w:rsid w:val="00EF507A"/>
    <w:pPr>
      <w:spacing w:before="150" w:after="45" w:line="240" w:lineRule="auto"/>
    </w:pPr>
    <w:rPr>
      <w:rFonts w:ascii="Times New Roman" w:eastAsia="Times New Roman" w:hAnsi="Times New Roman" w:cs="Times New Roman"/>
      <w:color w:val="FFFFFF"/>
      <w:sz w:val="24"/>
      <w:szCs w:val="24"/>
      <w:lang w:eastAsia="fr-FR"/>
    </w:rPr>
  </w:style>
  <w:style w:type="paragraph" w:customStyle="1" w:styleId="site-arrowboxcta4">
    <w:name w:val="site-arrowboxcta4"/>
    <w:basedOn w:val="Normal"/>
    <w:rsid w:val="00EF507A"/>
    <w:pPr>
      <w:spacing w:before="435" w:after="45" w:line="240" w:lineRule="auto"/>
    </w:pPr>
    <w:rPr>
      <w:rFonts w:ascii="Times New Roman" w:eastAsia="Times New Roman" w:hAnsi="Times New Roman" w:cs="Times New Roman"/>
      <w:color w:val="FFFFFF"/>
      <w:sz w:val="24"/>
      <w:szCs w:val="24"/>
      <w:lang w:eastAsia="fr-FR"/>
    </w:rPr>
  </w:style>
  <w:style w:type="paragraph" w:customStyle="1" w:styleId="sub1">
    <w:name w:val="sub1"/>
    <w:basedOn w:val="Normal"/>
    <w:rsid w:val="00EF507A"/>
    <w:pPr>
      <w:spacing w:after="45" w:line="240" w:lineRule="auto"/>
    </w:pPr>
    <w:rPr>
      <w:rFonts w:ascii="Times New Roman" w:eastAsia="Times New Roman" w:hAnsi="Times New Roman" w:cs="Times New Roman"/>
      <w:color w:val="FFFFFF"/>
      <w:sz w:val="24"/>
      <w:szCs w:val="24"/>
      <w:lang w:eastAsia="fr-FR"/>
    </w:rPr>
  </w:style>
  <w:style w:type="paragraph" w:customStyle="1" w:styleId="dev-center-hero-wrapper3">
    <w:name w:val="dev-center-hero-wrapper3"/>
    <w:basedOn w:val="Normal"/>
    <w:rsid w:val="00EF507A"/>
    <w:pPr>
      <w:shd w:val="clear" w:color="auto" w:fill="F0F0E1"/>
      <w:spacing w:after="990" w:line="240" w:lineRule="auto"/>
      <w:ind w:left="-1350"/>
    </w:pPr>
    <w:rPr>
      <w:rFonts w:ascii="Times New Roman" w:eastAsia="Times New Roman" w:hAnsi="Times New Roman" w:cs="Times New Roman"/>
      <w:sz w:val="24"/>
      <w:szCs w:val="24"/>
      <w:lang w:eastAsia="fr-FR"/>
    </w:rPr>
  </w:style>
  <w:style w:type="paragraph" w:customStyle="1" w:styleId="dev-center-hero-wrapper4">
    <w:name w:val="dev-center-hero-wrapper4"/>
    <w:basedOn w:val="Normal"/>
    <w:rsid w:val="00EF507A"/>
    <w:pPr>
      <w:shd w:val="clear" w:color="auto" w:fill="F0F0E1"/>
      <w:spacing w:after="990" w:line="240" w:lineRule="auto"/>
      <w:ind w:left="-1350"/>
    </w:pPr>
    <w:rPr>
      <w:rFonts w:ascii="Times New Roman" w:eastAsia="Times New Roman" w:hAnsi="Times New Roman" w:cs="Times New Roman"/>
      <w:sz w:val="24"/>
      <w:szCs w:val="24"/>
      <w:lang w:eastAsia="fr-FR"/>
    </w:rPr>
  </w:style>
  <w:style w:type="paragraph" w:customStyle="1" w:styleId="dev-center-hero-wrapper5">
    <w:name w:val="dev-center-hero-wrapper5"/>
    <w:basedOn w:val="Normal"/>
    <w:rsid w:val="00EF507A"/>
    <w:pPr>
      <w:shd w:val="clear" w:color="auto" w:fill="F0F0E1"/>
      <w:spacing w:after="990" w:line="240" w:lineRule="auto"/>
      <w:ind w:left="-1350"/>
    </w:pPr>
    <w:rPr>
      <w:rFonts w:ascii="Times New Roman" w:eastAsia="Times New Roman" w:hAnsi="Times New Roman" w:cs="Times New Roman"/>
      <w:sz w:val="24"/>
      <w:szCs w:val="24"/>
      <w:lang w:eastAsia="fr-FR"/>
    </w:rPr>
  </w:style>
  <w:style w:type="paragraph" w:customStyle="1" w:styleId="dev-center-hero-wrapper6">
    <w:name w:val="dev-center-hero-wrapper6"/>
    <w:basedOn w:val="Normal"/>
    <w:rsid w:val="00EF507A"/>
    <w:pPr>
      <w:shd w:val="clear" w:color="auto" w:fill="F0F0E1"/>
      <w:spacing w:after="990" w:line="240" w:lineRule="auto"/>
      <w:ind w:left="-1350"/>
    </w:pPr>
    <w:rPr>
      <w:rFonts w:ascii="Times New Roman" w:eastAsia="Times New Roman" w:hAnsi="Times New Roman" w:cs="Times New Roman"/>
      <w:sz w:val="24"/>
      <w:szCs w:val="24"/>
      <w:lang w:eastAsia="fr-FR"/>
    </w:rPr>
  </w:style>
  <w:style w:type="paragraph" w:customStyle="1" w:styleId="dev-center-hero-aside3">
    <w:name w:val="dev-center-hero-aside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enter-hero-aside4">
    <w:name w:val="dev-center-hero-aside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enter-hero-aside5">
    <w:name w:val="dev-center-hero-aside5"/>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dev-center-hero-aside6">
    <w:name w:val="dev-center-hero-aside6"/>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ontent-blocks-three2">
    <w:name w:val="content-blocks-three2"/>
    <w:basedOn w:val="Normal"/>
    <w:rsid w:val="00EF507A"/>
    <w:pPr>
      <w:spacing w:before="150" w:after="450" w:line="240" w:lineRule="auto"/>
    </w:pPr>
    <w:rPr>
      <w:rFonts w:ascii="Times New Roman" w:eastAsia="Times New Roman" w:hAnsi="Times New Roman" w:cs="Times New Roman"/>
      <w:sz w:val="18"/>
      <w:szCs w:val="18"/>
      <w:lang w:eastAsia="fr-FR"/>
    </w:rPr>
  </w:style>
  <w:style w:type="paragraph" w:customStyle="1" w:styleId="content-blocks-three3">
    <w:name w:val="content-blocks-three3"/>
    <w:basedOn w:val="Normal"/>
    <w:rsid w:val="00EF507A"/>
    <w:pPr>
      <w:spacing w:before="150" w:after="450" w:line="240" w:lineRule="auto"/>
    </w:pPr>
    <w:rPr>
      <w:rFonts w:ascii="Times New Roman" w:eastAsia="Times New Roman" w:hAnsi="Times New Roman" w:cs="Times New Roman"/>
      <w:sz w:val="18"/>
      <w:szCs w:val="18"/>
      <w:lang w:eastAsia="fr-FR"/>
    </w:rPr>
  </w:style>
  <w:style w:type="paragraph" w:customStyle="1" w:styleId="content-blocks-three4">
    <w:name w:val="content-blocks-three4"/>
    <w:basedOn w:val="Normal"/>
    <w:rsid w:val="00EF507A"/>
    <w:pPr>
      <w:spacing w:before="150" w:after="450" w:line="240" w:lineRule="auto"/>
    </w:pPr>
    <w:rPr>
      <w:rFonts w:ascii="Times New Roman" w:eastAsia="Times New Roman" w:hAnsi="Times New Roman" w:cs="Times New Roman"/>
      <w:sz w:val="18"/>
      <w:szCs w:val="18"/>
      <w:lang w:eastAsia="fr-FR"/>
    </w:rPr>
  </w:style>
  <w:style w:type="paragraph" w:customStyle="1" w:styleId="content-blocks-three5">
    <w:name w:val="content-blocks-three5"/>
    <w:basedOn w:val="Normal"/>
    <w:rsid w:val="00EF507A"/>
    <w:pPr>
      <w:spacing w:before="150" w:after="450" w:line="240" w:lineRule="auto"/>
    </w:pPr>
    <w:rPr>
      <w:rFonts w:ascii="Times New Roman" w:eastAsia="Times New Roman" w:hAnsi="Times New Roman" w:cs="Times New Roman"/>
      <w:sz w:val="18"/>
      <w:szCs w:val="18"/>
      <w:lang w:eastAsia="fr-FR"/>
    </w:rPr>
  </w:style>
  <w:style w:type="paragraph" w:customStyle="1" w:styleId="video-icon2">
    <w:name w:val="video-icon2"/>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video-time2">
    <w:name w:val="video-time2"/>
    <w:basedOn w:val="Normal"/>
    <w:rsid w:val="00EF507A"/>
    <w:pPr>
      <w:shd w:val="clear" w:color="auto" w:fill="666666"/>
      <w:spacing w:before="150" w:after="150" w:line="240" w:lineRule="auto"/>
    </w:pPr>
    <w:rPr>
      <w:rFonts w:ascii="Times New Roman" w:eastAsia="Times New Roman" w:hAnsi="Times New Roman" w:cs="Times New Roman"/>
      <w:b/>
      <w:bCs/>
      <w:color w:val="FFFFFF"/>
      <w:sz w:val="24"/>
      <w:szCs w:val="24"/>
      <w:lang w:eastAsia="fr-FR"/>
    </w:rPr>
  </w:style>
  <w:style w:type="paragraph" w:customStyle="1" w:styleId="subheading1">
    <w:name w:val="subheading1"/>
    <w:basedOn w:val="Normal"/>
    <w:rsid w:val="00EF507A"/>
    <w:pPr>
      <w:spacing w:before="120" w:after="150" w:line="360" w:lineRule="atLeast"/>
    </w:pPr>
    <w:rPr>
      <w:rFonts w:ascii="Times New Roman" w:eastAsia="Times New Roman" w:hAnsi="Times New Roman" w:cs="Times New Roman"/>
      <w:sz w:val="27"/>
      <w:szCs w:val="27"/>
      <w:lang w:eastAsia="fr-FR"/>
    </w:rPr>
  </w:style>
  <w:style w:type="paragraph" w:customStyle="1" w:styleId="price-emphasis1">
    <w:name w:val="price-emphasis1"/>
    <w:basedOn w:val="Normal"/>
    <w:rsid w:val="00EF507A"/>
    <w:pPr>
      <w:spacing w:before="150" w:after="150" w:line="240" w:lineRule="auto"/>
    </w:pPr>
    <w:rPr>
      <w:rFonts w:ascii="Times New Roman" w:eastAsia="Times New Roman" w:hAnsi="Times New Roman" w:cs="Times New Roman"/>
      <w:b/>
      <w:bCs/>
      <w:sz w:val="24"/>
      <w:szCs w:val="24"/>
      <w:lang w:eastAsia="fr-FR"/>
    </w:rPr>
  </w:style>
  <w:style w:type="paragraph" w:customStyle="1" w:styleId="table-aside1">
    <w:name w:val="table-aside1"/>
    <w:basedOn w:val="Normal"/>
    <w:rsid w:val="00EF507A"/>
    <w:pPr>
      <w:spacing w:before="30" w:after="150" w:line="240" w:lineRule="auto"/>
    </w:pPr>
    <w:rPr>
      <w:rFonts w:ascii="Times New Roman" w:eastAsia="Times New Roman" w:hAnsi="Times New Roman" w:cs="Times New Roman"/>
      <w:sz w:val="24"/>
      <w:szCs w:val="24"/>
      <w:lang w:eastAsia="fr-FR"/>
    </w:rPr>
  </w:style>
  <w:style w:type="paragraph" w:customStyle="1" w:styleId="table-footnote1">
    <w:name w:val="table-footnote1"/>
    <w:basedOn w:val="Normal"/>
    <w:rsid w:val="00EF507A"/>
    <w:pPr>
      <w:spacing w:after="150" w:line="240" w:lineRule="auto"/>
    </w:pPr>
    <w:rPr>
      <w:rFonts w:ascii="Times New Roman" w:eastAsia="Times New Roman" w:hAnsi="Times New Roman" w:cs="Times New Roman"/>
      <w:color w:val="999999"/>
      <w:sz w:val="17"/>
      <w:szCs w:val="17"/>
      <w:lang w:eastAsia="fr-FR"/>
    </w:rPr>
  </w:style>
  <w:style w:type="paragraph" w:customStyle="1" w:styleId="p-footnote1">
    <w:name w:val="p-footnote1"/>
    <w:basedOn w:val="Normal"/>
    <w:rsid w:val="00EF507A"/>
    <w:pPr>
      <w:spacing w:after="150" w:line="240" w:lineRule="auto"/>
    </w:pPr>
    <w:rPr>
      <w:rFonts w:ascii="Times New Roman" w:eastAsia="Times New Roman" w:hAnsi="Times New Roman" w:cs="Times New Roman"/>
      <w:color w:val="999999"/>
      <w:sz w:val="17"/>
      <w:szCs w:val="17"/>
      <w:lang w:eastAsia="fr-FR"/>
    </w:rPr>
  </w:style>
  <w:style w:type="paragraph" w:customStyle="1" w:styleId="scenarios-freetrial-wrapper2">
    <w:name w:val="scenarios-freetrial-wrapper2"/>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section1">
    <w:name w:val="section1"/>
    <w:basedOn w:val="Normal"/>
    <w:rsid w:val="00EF507A"/>
    <w:pPr>
      <w:shd w:val="clear" w:color="auto" w:fill="FFFFFF"/>
      <w:spacing w:after="0" w:line="240" w:lineRule="auto"/>
      <w:ind w:left="-1350" w:right="-1350"/>
    </w:pPr>
    <w:rPr>
      <w:rFonts w:ascii="Times New Roman" w:eastAsia="Times New Roman" w:hAnsi="Times New Roman" w:cs="Times New Roman"/>
      <w:color w:val="505050"/>
      <w:sz w:val="24"/>
      <w:szCs w:val="24"/>
      <w:lang w:eastAsia="fr-FR"/>
    </w:rPr>
  </w:style>
  <w:style w:type="paragraph" w:customStyle="1" w:styleId="wa-tabs2">
    <w:name w:val="wa-tabs2"/>
    <w:basedOn w:val="Normal"/>
    <w:rsid w:val="00EF507A"/>
    <w:pPr>
      <w:spacing w:after="0" w:line="240" w:lineRule="auto"/>
    </w:pPr>
    <w:rPr>
      <w:rFonts w:ascii="Times New Roman" w:eastAsia="Times New Roman" w:hAnsi="Times New Roman" w:cs="Times New Roman"/>
      <w:sz w:val="24"/>
      <w:szCs w:val="24"/>
      <w:lang w:eastAsia="fr-FR"/>
    </w:rPr>
  </w:style>
  <w:style w:type="paragraph" w:customStyle="1" w:styleId="cbf-dev1">
    <w:name w:val="cbf-dev1"/>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cbf-dev2">
    <w:name w:val="cbf-dev2"/>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cbf-dev3">
    <w:name w:val="cbf-dev3"/>
    <w:basedOn w:val="Normal"/>
    <w:rsid w:val="00EF507A"/>
    <w:pPr>
      <w:spacing w:before="150" w:after="450" w:line="240" w:lineRule="auto"/>
    </w:pPr>
    <w:rPr>
      <w:rFonts w:ascii="Times New Roman" w:eastAsia="Times New Roman" w:hAnsi="Times New Roman" w:cs="Times New Roman"/>
      <w:sz w:val="24"/>
      <w:szCs w:val="24"/>
      <w:lang w:eastAsia="fr-FR"/>
    </w:rPr>
  </w:style>
  <w:style w:type="paragraph" w:customStyle="1" w:styleId="idr-only1">
    <w:name w:val="idr-only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faq-question-expander1">
    <w:name w:val="faq-question-expander1"/>
    <w:basedOn w:val="Normal"/>
    <w:rsid w:val="00EF507A"/>
    <w:pPr>
      <w:spacing w:before="375" w:after="150" w:line="240" w:lineRule="auto"/>
    </w:pPr>
    <w:rPr>
      <w:rFonts w:ascii="Times New Roman" w:eastAsia="Times New Roman" w:hAnsi="Times New Roman" w:cs="Times New Roman"/>
      <w:sz w:val="24"/>
      <w:szCs w:val="24"/>
      <w:lang w:eastAsia="fr-FR"/>
    </w:rPr>
  </w:style>
  <w:style w:type="paragraph" w:customStyle="1" w:styleId="left-nav1">
    <w:name w:val="left-nav1"/>
    <w:basedOn w:val="Normal"/>
    <w:rsid w:val="00EF507A"/>
    <w:pPr>
      <w:spacing w:after="0" w:line="165" w:lineRule="atLeast"/>
      <w:ind w:left="-3030" w:right="150"/>
    </w:pPr>
    <w:rPr>
      <w:rFonts w:ascii="Times New Roman" w:eastAsia="Times New Roman" w:hAnsi="Times New Roman" w:cs="Times New Roman"/>
      <w:color w:val="8A8A8A"/>
      <w:sz w:val="24"/>
      <w:szCs w:val="24"/>
      <w:lang w:eastAsia="fr-FR"/>
    </w:rPr>
  </w:style>
  <w:style w:type="paragraph" w:customStyle="1" w:styleId="floating-nav1">
    <w:name w:val="floating-nav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current1">
    <w:name w:val="current1"/>
    <w:basedOn w:val="Normal"/>
    <w:rsid w:val="00EF507A"/>
    <w:pPr>
      <w:spacing w:before="150" w:after="150" w:line="240" w:lineRule="auto"/>
    </w:pPr>
    <w:rPr>
      <w:rFonts w:ascii="Times New Roman" w:eastAsia="Times New Roman" w:hAnsi="Times New Roman" w:cs="Times New Roman"/>
      <w:color w:val="00BCF2"/>
      <w:sz w:val="24"/>
      <w:szCs w:val="24"/>
      <w:lang w:eastAsia="fr-FR"/>
    </w:rPr>
  </w:style>
  <w:style w:type="paragraph" w:customStyle="1" w:styleId="current2">
    <w:name w:val="current2"/>
    <w:basedOn w:val="Normal"/>
    <w:rsid w:val="00EF507A"/>
    <w:pPr>
      <w:spacing w:before="150" w:after="150" w:line="240" w:lineRule="auto"/>
    </w:pPr>
    <w:rPr>
      <w:rFonts w:ascii="Times New Roman" w:eastAsia="Times New Roman" w:hAnsi="Times New Roman" w:cs="Times New Roman"/>
      <w:color w:val="666666"/>
      <w:sz w:val="24"/>
      <w:szCs w:val="24"/>
      <w:lang w:eastAsia="fr-FR"/>
    </w:rPr>
  </w:style>
  <w:style w:type="paragraph" w:customStyle="1" w:styleId="tagline1">
    <w:name w:val="tagline1"/>
    <w:basedOn w:val="Normal"/>
    <w:rsid w:val="00EF507A"/>
    <w:pPr>
      <w:pBdr>
        <w:bottom w:val="single" w:sz="6" w:space="12" w:color="CCCCCC"/>
      </w:pBdr>
      <w:spacing w:before="210" w:after="450" w:line="210" w:lineRule="atLeast"/>
    </w:pPr>
    <w:rPr>
      <w:rFonts w:ascii="Times New Roman" w:eastAsia="Times New Roman" w:hAnsi="Times New Roman" w:cs="Times New Roman"/>
      <w:sz w:val="24"/>
      <w:szCs w:val="24"/>
      <w:lang w:eastAsia="fr-FR"/>
    </w:rPr>
  </w:style>
  <w:style w:type="paragraph" w:customStyle="1" w:styleId="abstract1">
    <w:name w:val="abstract1"/>
    <w:basedOn w:val="Normal"/>
    <w:rsid w:val="00EF507A"/>
    <w:pPr>
      <w:pBdr>
        <w:top w:val="single" w:sz="6" w:space="9" w:color="CCCCCC"/>
        <w:bottom w:val="single" w:sz="6" w:space="9" w:color="CCCCCC"/>
      </w:pBdr>
      <w:shd w:val="clear" w:color="auto" w:fill="EAEAEA"/>
      <w:spacing w:after="450" w:line="240" w:lineRule="auto"/>
      <w:ind w:left="-180" w:right="-180"/>
    </w:pPr>
    <w:rPr>
      <w:rFonts w:ascii="Times New Roman" w:eastAsia="Times New Roman" w:hAnsi="Times New Roman" w:cs="Times New Roman"/>
      <w:color w:val="8A8A8A"/>
      <w:sz w:val="24"/>
      <w:szCs w:val="24"/>
      <w:lang w:eastAsia="fr-FR"/>
    </w:rPr>
  </w:style>
  <w:style w:type="paragraph" w:customStyle="1" w:styleId="dev-onpage-video-wrapper2">
    <w:name w:val="dev-onpage-video-wrapper2"/>
    <w:basedOn w:val="Normal"/>
    <w:rsid w:val="00EF507A"/>
    <w:pPr>
      <w:pBdr>
        <w:left w:val="single" w:sz="6" w:space="9" w:color="CCCCCC"/>
      </w:pBdr>
      <w:spacing w:before="270" w:after="270" w:line="240" w:lineRule="auto"/>
      <w:ind w:left="180"/>
    </w:pPr>
    <w:rPr>
      <w:rFonts w:ascii="Times New Roman" w:eastAsia="Times New Roman" w:hAnsi="Times New Roman" w:cs="Times New Roman"/>
      <w:sz w:val="24"/>
      <w:szCs w:val="24"/>
      <w:lang w:eastAsia="fr-FR"/>
    </w:rPr>
  </w:style>
  <w:style w:type="paragraph" w:customStyle="1" w:styleId="time3">
    <w:name w:val="time3"/>
    <w:basedOn w:val="Normal"/>
    <w:rsid w:val="00EF507A"/>
    <w:pPr>
      <w:spacing w:before="150" w:after="150" w:line="240" w:lineRule="auto"/>
    </w:pPr>
    <w:rPr>
      <w:rFonts w:ascii="Times New Roman" w:eastAsia="Times New Roman" w:hAnsi="Times New Roman" w:cs="Times New Roman"/>
      <w:color w:val="8A8A8A"/>
      <w:sz w:val="17"/>
      <w:szCs w:val="17"/>
      <w:lang w:eastAsia="fr-FR"/>
    </w:rPr>
  </w:style>
  <w:style w:type="paragraph" w:customStyle="1" w:styleId="dev-callout-new1">
    <w:name w:val="dev-callout-new1"/>
    <w:basedOn w:val="Normal"/>
    <w:rsid w:val="00EF507A"/>
    <w:pPr>
      <w:pBdr>
        <w:top w:val="single" w:sz="6" w:space="0" w:color="CCCCCC"/>
        <w:bottom w:val="single" w:sz="6" w:space="0" w:color="CCCCCC"/>
      </w:pBdr>
      <w:shd w:val="clear" w:color="auto" w:fill="EAEAEA"/>
      <w:spacing w:before="240" w:after="240" w:line="240" w:lineRule="auto"/>
      <w:ind w:left="-510" w:right="-180"/>
    </w:pPr>
    <w:rPr>
      <w:rFonts w:ascii="Times New Roman" w:eastAsia="Times New Roman" w:hAnsi="Times New Roman" w:cs="Times New Roman"/>
      <w:b/>
      <w:bCs/>
      <w:color w:val="8A8A8A"/>
      <w:sz w:val="15"/>
      <w:szCs w:val="15"/>
      <w:lang w:eastAsia="fr-FR"/>
    </w:rPr>
  </w:style>
  <w:style w:type="paragraph" w:customStyle="1" w:styleId="dev-callout-new-collapsed1">
    <w:name w:val="dev-callout-new-collapsed1"/>
    <w:basedOn w:val="Normal"/>
    <w:rsid w:val="00EF507A"/>
    <w:pPr>
      <w:pBdr>
        <w:top w:val="single" w:sz="6" w:space="0" w:color="CCCCCC"/>
        <w:bottom w:val="single" w:sz="6" w:space="0" w:color="CCCCCC"/>
      </w:pBdr>
      <w:shd w:val="clear" w:color="auto" w:fill="EAEAEA"/>
      <w:spacing w:before="240" w:after="240" w:line="240" w:lineRule="auto"/>
      <w:ind w:left="-510" w:right="-180"/>
    </w:pPr>
    <w:rPr>
      <w:rFonts w:ascii="Times New Roman" w:eastAsia="Times New Roman" w:hAnsi="Times New Roman" w:cs="Times New Roman"/>
      <w:color w:val="8A8A8A"/>
      <w:sz w:val="24"/>
      <w:szCs w:val="24"/>
      <w:lang w:eastAsia="fr-FR"/>
    </w:rPr>
  </w:style>
  <w:style w:type="paragraph" w:customStyle="1" w:styleId="dev-callout-content1">
    <w:name w:val="dev-callout-content1"/>
    <w:basedOn w:val="Normal"/>
    <w:rsid w:val="00EF507A"/>
    <w:pPr>
      <w:spacing w:before="30" w:after="450" w:line="270" w:lineRule="atLeast"/>
      <w:ind w:left="180" w:right="180"/>
    </w:pPr>
    <w:rPr>
      <w:rFonts w:ascii="Times New Roman" w:eastAsia="Times New Roman" w:hAnsi="Times New Roman" w:cs="Times New Roman"/>
      <w:vanish/>
      <w:sz w:val="18"/>
      <w:szCs w:val="18"/>
      <w:lang w:eastAsia="fr-FR"/>
    </w:rPr>
  </w:style>
  <w:style w:type="paragraph" w:customStyle="1" w:styleId="dev-callout-content2">
    <w:name w:val="dev-callout-content2"/>
    <w:basedOn w:val="Normal"/>
    <w:rsid w:val="00EF507A"/>
    <w:pPr>
      <w:spacing w:before="30" w:after="450" w:line="270" w:lineRule="atLeast"/>
      <w:ind w:left="180" w:right="180"/>
    </w:pPr>
    <w:rPr>
      <w:rFonts w:ascii="Times New Roman" w:eastAsia="Times New Roman" w:hAnsi="Times New Roman" w:cs="Times New Roman"/>
      <w:vanish/>
      <w:sz w:val="18"/>
      <w:szCs w:val="18"/>
      <w:lang w:eastAsia="fr-FR"/>
    </w:rPr>
  </w:style>
  <w:style w:type="paragraph" w:customStyle="1" w:styleId="subheading2">
    <w:name w:val="subheading2"/>
    <w:basedOn w:val="Normal"/>
    <w:rsid w:val="00EF507A"/>
    <w:pPr>
      <w:spacing w:after="270" w:line="390" w:lineRule="atLeast"/>
    </w:pPr>
    <w:rPr>
      <w:rFonts w:ascii="Times New Roman" w:eastAsia="Times New Roman" w:hAnsi="Times New Roman" w:cs="Times New Roman"/>
      <w:color w:val="222222"/>
      <w:sz w:val="27"/>
      <w:szCs w:val="27"/>
      <w:lang w:eastAsia="fr-FR"/>
    </w:rPr>
  </w:style>
  <w:style w:type="paragraph" w:customStyle="1" w:styleId="background-mask1">
    <w:name w:val="background-mask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ckground-mask2">
    <w:name w:val="background-mask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ckground-mask3">
    <w:name w:val="background-mask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ckground-mask4">
    <w:name w:val="background-mask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ckground-mask5">
    <w:name w:val="background-mask5"/>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background-mask6">
    <w:name w:val="background-mask6"/>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left-nav2">
    <w:name w:val="left-nav2"/>
    <w:basedOn w:val="Normal"/>
    <w:rsid w:val="00EF507A"/>
    <w:pPr>
      <w:spacing w:after="0" w:line="165" w:lineRule="atLeast"/>
      <w:ind w:right="150"/>
    </w:pPr>
    <w:rPr>
      <w:rFonts w:ascii="Times New Roman" w:eastAsia="Times New Roman" w:hAnsi="Times New Roman" w:cs="Times New Roman"/>
      <w:vanish/>
      <w:sz w:val="24"/>
      <w:szCs w:val="24"/>
      <w:lang w:eastAsia="fr-FR"/>
    </w:rPr>
  </w:style>
  <w:style w:type="character" w:customStyle="1" w:styleId="more1">
    <w:name w:val="more1"/>
    <w:basedOn w:val="DefaultParagraphFont"/>
    <w:rsid w:val="00EF507A"/>
    <w:rPr>
      <w:vanish w:val="0"/>
      <w:webHidden w:val="0"/>
      <w:sz w:val="14"/>
      <w:szCs w:val="14"/>
      <w:shd w:val="clear" w:color="auto" w:fill="auto"/>
      <w:specVanish w:val="0"/>
    </w:rPr>
  </w:style>
  <w:style w:type="character" w:customStyle="1" w:styleId="less1">
    <w:name w:val="less1"/>
    <w:basedOn w:val="DefaultParagraphFont"/>
    <w:rsid w:val="00EF507A"/>
    <w:rPr>
      <w:vanish w:val="0"/>
      <w:webHidden w:val="0"/>
      <w:sz w:val="14"/>
      <w:szCs w:val="14"/>
      <w:shd w:val="clear" w:color="auto" w:fill="auto"/>
      <w:specVanish w:val="0"/>
    </w:rPr>
  </w:style>
  <w:style w:type="character" w:customStyle="1" w:styleId="selected1">
    <w:name w:val="selected1"/>
    <w:basedOn w:val="DefaultParagraphFont"/>
    <w:rsid w:val="00EF507A"/>
    <w:rPr>
      <w:color w:val="00A8D9"/>
    </w:rPr>
  </w:style>
  <w:style w:type="paragraph" w:customStyle="1" w:styleId="desc1">
    <w:name w:val="desc1"/>
    <w:basedOn w:val="Normal"/>
    <w:rsid w:val="00EF507A"/>
    <w:pPr>
      <w:spacing w:before="150" w:after="150" w:line="240" w:lineRule="auto"/>
    </w:pPr>
    <w:rPr>
      <w:rFonts w:ascii="Times New Roman" w:eastAsia="Times New Roman" w:hAnsi="Times New Roman" w:cs="Times New Roman"/>
      <w:color w:val="666666"/>
      <w:sz w:val="24"/>
      <w:szCs w:val="24"/>
      <w:lang w:eastAsia="fr-FR"/>
    </w:rPr>
  </w:style>
  <w:style w:type="paragraph" w:customStyle="1" w:styleId="play-btn1">
    <w:name w:val="play-btn1"/>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close-btn1">
    <w:name w:val="close-btn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vwrap1">
    <w:name w:val="vwrap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hero1">
    <w:name w:val="hero1"/>
    <w:basedOn w:val="Normal"/>
    <w:rsid w:val="00EF507A"/>
    <w:pPr>
      <w:shd w:val="clear" w:color="auto" w:fill="0070B8"/>
      <w:spacing w:before="150" w:after="150" w:line="240" w:lineRule="auto"/>
    </w:pPr>
    <w:rPr>
      <w:rFonts w:ascii="Times New Roman" w:eastAsia="Times New Roman" w:hAnsi="Times New Roman" w:cs="Times New Roman"/>
      <w:sz w:val="24"/>
      <w:szCs w:val="24"/>
      <w:lang w:eastAsia="fr-FR"/>
    </w:rPr>
  </w:style>
  <w:style w:type="paragraph" w:customStyle="1" w:styleId="content-blocks-four1">
    <w:name w:val="content-blocks-four1"/>
    <w:basedOn w:val="Normal"/>
    <w:rsid w:val="00EF507A"/>
    <w:pPr>
      <w:spacing w:before="540" w:after="0" w:line="240" w:lineRule="auto"/>
      <w:ind w:left="-90" w:right="-90"/>
    </w:pPr>
    <w:rPr>
      <w:rFonts w:ascii="Times New Roman" w:eastAsia="Times New Roman" w:hAnsi="Times New Roman" w:cs="Times New Roman"/>
      <w:sz w:val="24"/>
      <w:szCs w:val="24"/>
      <w:lang w:eastAsia="fr-FR"/>
    </w:rPr>
  </w:style>
  <w:style w:type="paragraph" w:customStyle="1" w:styleId="block1">
    <w:name w:val="block1"/>
    <w:basedOn w:val="Normal"/>
    <w:rsid w:val="00EF507A"/>
    <w:pPr>
      <w:spacing w:after="180" w:line="240" w:lineRule="auto"/>
      <w:ind w:left="90" w:right="90"/>
    </w:pPr>
    <w:rPr>
      <w:rFonts w:ascii="Times New Roman" w:eastAsia="Times New Roman" w:hAnsi="Times New Roman" w:cs="Times New Roman"/>
      <w:sz w:val="24"/>
      <w:szCs w:val="24"/>
      <w:lang w:eastAsia="fr-FR"/>
    </w:rPr>
  </w:style>
  <w:style w:type="paragraph" w:customStyle="1" w:styleId="thumbnail1">
    <w:name w:val="thumbnail1"/>
    <w:basedOn w:val="Normal"/>
    <w:rsid w:val="00EF507A"/>
    <w:pPr>
      <w:shd w:val="clear" w:color="auto" w:fill="EEEEEE"/>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play-btn2">
    <w:name w:val="play-btn2"/>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title13">
    <w:name w:val="title13"/>
    <w:basedOn w:val="Normal"/>
    <w:rsid w:val="00EF507A"/>
    <w:pPr>
      <w:spacing w:before="210" w:after="0" w:line="240" w:lineRule="atLeast"/>
    </w:pPr>
    <w:rPr>
      <w:rFonts w:ascii="Times New Roman" w:eastAsia="Times New Roman" w:hAnsi="Times New Roman" w:cs="Times New Roman"/>
      <w:b/>
      <w:bCs/>
      <w:caps/>
      <w:color w:val="505050"/>
      <w:sz w:val="18"/>
      <w:szCs w:val="18"/>
      <w:lang w:eastAsia="fr-FR"/>
    </w:rPr>
  </w:style>
  <w:style w:type="paragraph" w:customStyle="1" w:styleId="desc2">
    <w:name w:val="desc2"/>
    <w:basedOn w:val="Normal"/>
    <w:rsid w:val="00EF507A"/>
    <w:pPr>
      <w:spacing w:after="60" w:line="270" w:lineRule="atLeast"/>
    </w:pPr>
    <w:rPr>
      <w:rFonts w:ascii="Times New Roman" w:eastAsia="Times New Roman" w:hAnsi="Times New Roman" w:cs="Times New Roman"/>
      <w:color w:val="505050"/>
      <w:sz w:val="21"/>
      <w:szCs w:val="21"/>
      <w:lang w:eastAsia="fr-FR"/>
    </w:rPr>
  </w:style>
  <w:style w:type="paragraph" w:customStyle="1" w:styleId="small1">
    <w:name w:val="small1"/>
    <w:basedOn w:val="Normal"/>
    <w:rsid w:val="00EF507A"/>
    <w:pPr>
      <w:spacing w:before="150" w:after="150" w:line="240" w:lineRule="auto"/>
    </w:pPr>
    <w:rPr>
      <w:rFonts w:ascii="Times New Roman" w:eastAsia="Times New Roman" w:hAnsi="Times New Roman" w:cs="Times New Roman"/>
      <w:sz w:val="18"/>
      <w:szCs w:val="18"/>
      <w:lang w:eastAsia="fr-FR"/>
    </w:rPr>
  </w:style>
  <w:style w:type="paragraph" w:customStyle="1" w:styleId="hero2">
    <w:name w:val="hero2"/>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hero3">
    <w:name w:val="hero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13">
    <w:name w:val="step-1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23">
    <w:name w:val="step-2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33">
    <w:name w:val="step-3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43">
    <w:name w:val="step-4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53">
    <w:name w:val="step-5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63">
    <w:name w:val="step-63"/>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13">
    <w:name w:val="img13"/>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14">
    <w:name w:val="img14"/>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15">
    <w:name w:val="img15"/>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16">
    <w:name w:val="img16"/>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17">
    <w:name w:val="img17"/>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18">
    <w:name w:val="img18"/>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step-14">
    <w:name w:val="step-1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24">
    <w:name w:val="step-2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34">
    <w:name w:val="step-3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44">
    <w:name w:val="step-4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54">
    <w:name w:val="step-5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64">
    <w:name w:val="step-64"/>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19">
    <w:name w:val="img19"/>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20">
    <w:name w:val="img20"/>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21">
    <w:name w:val="img21"/>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22">
    <w:name w:val="img22"/>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23">
    <w:name w:val="img23"/>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img24">
    <w:name w:val="img24"/>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legend1">
    <w:name w:val="legend1"/>
    <w:basedOn w:val="Normal"/>
    <w:rsid w:val="00EF507A"/>
    <w:pPr>
      <w:spacing w:after="0" w:line="375" w:lineRule="atLeast"/>
      <w:ind w:right="390"/>
    </w:pPr>
    <w:rPr>
      <w:rFonts w:ascii="Times New Roman" w:eastAsia="Times New Roman" w:hAnsi="Times New Roman" w:cs="Times New Roman"/>
      <w:vanish/>
      <w:sz w:val="24"/>
      <w:szCs w:val="24"/>
      <w:lang w:eastAsia="fr-FR"/>
    </w:rPr>
  </w:style>
  <w:style w:type="paragraph" w:customStyle="1" w:styleId="default1">
    <w:name w:val="default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guide-stepsdiv1">
    <w:name w:val="guide-steps&gt;div1"/>
    <w:basedOn w:val="Normal"/>
    <w:rsid w:val="00EF507A"/>
    <w:pPr>
      <w:spacing w:before="150" w:after="150" w:line="240" w:lineRule="auto"/>
    </w:pPr>
    <w:rPr>
      <w:rFonts w:ascii="Times New Roman" w:eastAsia="Times New Roman" w:hAnsi="Times New Roman" w:cs="Times New Roman"/>
      <w:vanish/>
      <w:sz w:val="24"/>
      <w:szCs w:val="24"/>
      <w:lang w:eastAsia="fr-FR"/>
    </w:rPr>
  </w:style>
  <w:style w:type="paragraph" w:customStyle="1" w:styleId="thumbnails1">
    <w:name w:val="thumbnails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img25">
    <w:name w:val="img25"/>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step-links1">
    <w:name w:val="step-links1"/>
    <w:basedOn w:val="Normal"/>
    <w:rsid w:val="00EF507A"/>
    <w:pPr>
      <w:spacing w:after="150" w:line="240" w:lineRule="auto"/>
    </w:pPr>
    <w:rPr>
      <w:rFonts w:ascii="Times New Roman" w:eastAsia="Times New Roman" w:hAnsi="Times New Roman" w:cs="Times New Roman"/>
      <w:sz w:val="24"/>
      <w:szCs w:val="24"/>
      <w:lang w:eastAsia="fr-FR"/>
    </w:rPr>
  </w:style>
  <w:style w:type="paragraph" w:customStyle="1" w:styleId="content1">
    <w:name w:val="content1"/>
    <w:basedOn w:val="Normal"/>
    <w:rsid w:val="00EF507A"/>
    <w:pPr>
      <w:spacing w:before="150" w:after="150" w:line="240" w:lineRule="auto"/>
    </w:pPr>
    <w:rPr>
      <w:rFonts w:ascii="Times New Roman" w:eastAsia="Times New Roman" w:hAnsi="Times New Roman" w:cs="Times New Roman"/>
      <w:sz w:val="24"/>
      <w:szCs w:val="24"/>
      <w:lang w:eastAsia="fr-FR"/>
    </w:rPr>
  </w:style>
  <w:style w:type="paragraph" w:customStyle="1" w:styleId="previous1">
    <w:name w:val="previous1"/>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next1">
    <w:name w:val="next1"/>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view-all1">
    <w:name w:val="view-all1"/>
    <w:basedOn w:val="Normal"/>
    <w:rsid w:val="00EF507A"/>
    <w:pPr>
      <w:spacing w:before="150" w:after="150" w:line="240" w:lineRule="auto"/>
      <w:ind w:left="300"/>
    </w:pPr>
    <w:rPr>
      <w:rFonts w:ascii="Times New Roman" w:eastAsia="Times New Roman" w:hAnsi="Times New Roman" w:cs="Times New Roman"/>
      <w:color w:val="666666"/>
      <w:sz w:val="24"/>
      <w:szCs w:val="24"/>
      <w:lang w:eastAsia="fr-FR"/>
    </w:rPr>
  </w:style>
  <w:style w:type="paragraph" w:customStyle="1" w:styleId="img26">
    <w:name w:val="img26"/>
    <w:basedOn w:val="Normal"/>
    <w:rsid w:val="00EF507A"/>
    <w:pPr>
      <w:spacing w:before="150" w:after="150" w:line="240" w:lineRule="auto"/>
      <w:ind w:firstLine="22384"/>
    </w:pPr>
    <w:rPr>
      <w:rFonts w:ascii="Times New Roman" w:eastAsia="Times New Roman" w:hAnsi="Times New Roman" w:cs="Times New Roman"/>
      <w:sz w:val="24"/>
      <w:szCs w:val="24"/>
      <w:lang w:eastAsia="fr-FR"/>
    </w:rPr>
  </w:style>
  <w:style w:type="paragraph" w:customStyle="1" w:styleId="arrowlink1">
    <w:name w:val="arrowlink1"/>
    <w:basedOn w:val="Normal"/>
    <w:rsid w:val="00EF507A"/>
    <w:pPr>
      <w:spacing w:before="150" w:after="150" w:line="375" w:lineRule="atLeast"/>
    </w:pPr>
    <w:rPr>
      <w:rFonts w:ascii="Times New Roman" w:eastAsia="Times New Roman" w:hAnsi="Times New Roman" w:cs="Times New Roman"/>
      <w:color w:val="505050"/>
      <w:sz w:val="45"/>
      <w:szCs w:val="45"/>
      <w:lang w:eastAsia="fr-FR"/>
    </w:rPr>
  </w:style>
  <w:style w:type="character" w:customStyle="1" w:styleId="copy-tooltip2">
    <w:name w:val="copy-tooltip2"/>
    <w:basedOn w:val="DefaultParagraphFont"/>
    <w:rsid w:val="00EF507A"/>
    <w:rPr>
      <w:vanish/>
      <w:webHidden w:val="0"/>
      <w:color w:val="FFFFFF"/>
      <w:sz w:val="18"/>
      <w:szCs w:val="18"/>
      <w:shd w:val="clear" w:color="auto" w:fill="1A1A1A"/>
      <w:specVanish w:val="0"/>
    </w:rPr>
  </w:style>
  <w:style w:type="character" w:customStyle="1" w:styleId="typ">
    <w:name w:val="typ"/>
    <w:basedOn w:val="DefaultParagraphFont"/>
    <w:rsid w:val="00EF507A"/>
  </w:style>
  <w:style w:type="character" w:customStyle="1" w:styleId="pun">
    <w:name w:val="pun"/>
    <w:basedOn w:val="DefaultParagraphFont"/>
    <w:rsid w:val="00EF507A"/>
  </w:style>
  <w:style w:type="character" w:customStyle="1" w:styleId="pln1">
    <w:name w:val="pln1"/>
    <w:basedOn w:val="DefaultParagraphFont"/>
    <w:rsid w:val="00EF507A"/>
    <w:rPr>
      <w:color w:val="000000"/>
    </w:rPr>
  </w:style>
  <w:style w:type="character" w:customStyle="1" w:styleId="str">
    <w:name w:val="str"/>
    <w:basedOn w:val="DefaultParagraphFont"/>
    <w:rsid w:val="00EF507A"/>
  </w:style>
  <w:style w:type="character" w:customStyle="1" w:styleId="lit">
    <w:name w:val="lit"/>
    <w:basedOn w:val="DefaultParagraphFont"/>
    <w:rsid w:val="00EF507A"/>
  </w:style>
  <w:style w:type="character" w:customStyle="1" w:styleId="metadata2">
    <w:name w:val="metadata2"/>
    <w:basedOn w:val="DefaultParagraphFont"/>
    <w:rsid w:val="00EF507A"/>
    <w:rPr>
      <w:color w:val="FFFFFF"/>
      <w:shd w:val="clear" w:color="auto" w:fill="1A1A1A"/>
    </w:rPr>
  </w:style>
  <w:style w:type="character" w:customStyle="1" w:styleId="date3">
    <w:name w:val="date3"/>
    <w:basedOn w:val="DefaultParagraphFont"/>
    <w:rsid w:val="00EF507A"/>
    <w:rPr>
      <w:vanish w:val="0"/>
      <w:webHidden w:val="0"/>
      <w:specVanish w:val="0"/>
    </w:rPr>
  </w:style>
  <w:style w:type="character" w:customStyle="1" w:styleId="com">
    <w:name w:val="com"/>
    <w:basedOn w:val="DefaultParagraphFont"/>
    <w:rsid w:val="00EF507A"/>
  </w:style>
  <w:style w:type="character" w:customStyle="1" w:styleId="kwd">
    <w:name w:val="kwd"/>
    <w:basedOn w:val="DefaultParagraphFont"/>
    <w:rsid w:val="00EF507A"/>
  </w:style>
  <w:style w:type="paragraph" w:styleId="TOC1">
    <w:name w:val="toc 1"/>
    <w:aliases w:val="TOC Level 1 MS"/>
    <w:uiPriority w:val="39"/>
    <w:rsid w:val="00DF1398"/>
    <w:pPr>
      <w:tabs>
        <w:tab w:val="left" w:pos="270"/>
        <w:tab w:val="right" w:leader="dot" w:pos="9270"/>
      </w:tabs>
      <w:spacing w:before="100" w:after="100" w:line="240" w:lineRule="auto"/>
    </w:pPr>
    <w:rPr>
      <w:rFonts w:ascii="Segoe UI" w:hAnsi="Segoe UI"/>
      <w:noProof/>
      <w:color w:val="262626" w:themeColor="text1" w:themeTint="D9"/>
      <w:sz w:val="20"/>
      <w:szCs w:val="20"/>
      <w:lang w:val="en-US"/>
    </w:rPr>
  </w:style>
  <w:style w:type="paragraph" w:styleId="TOC2">
    <w:name w:val="toc 2"/>
    <w:aliases w:val="TOC Level 2 MS"/>
    <w:uiPriority w:val="39"/>
    <w:rsid w:val="00DF1398"/>
    <w:pPr>
      <w:tabs>
        <w:tab w:val="left" w:pos="720"/>
        <w:tab w:val="right" w:leader="dot" w:pos="9270"/>
      </w:tabs>
      <w:spacing w:after="100" w:line="240" w:lineRule="auto"/>
      <w:ind w:left="648" w:hanging="360"/>
    </w:pPr>
    <w:rPr>
      <w:rFonts w:ascii="Segoe UI" w:hAnsi="Segoe UI"/>
      <w:noProof/>
      <w:color w:val="262626" w:themeColor="text1" w:themeTint="D9"/>
      <w:sz w:val="20"/>
      <w:szCs w:val="20"/>
      <w:lang w:val="en-US"/>
    </w:rPr>
  </w:style>
  <w:style w:type="paragraph" w:styleId="TOC3">
    <w:name w:val="toc 3"/>
    <w:aliases w:val="TOC Level 3 MS"/>
    <w:autoRedefine/>
    <w:uiPriority w:val="39"/>
    <w:rsid w:val="00DF1398"/>
    <w:pPr>
      <w:tabs>
        <w:tab w:val="left" w:pos="1260"/>
        <w:tab w:val="right" w:leader="dot" w:pos="9270"/>
      </w:tabs>
      <w:spacing w:after="100" w:line="240" w:lineRule="auto"/>
      <w:ind w:left="720"/>
    </w:pPr>
    <w:rPr>
      <w:rFonts w:ascii="Segoe UI" w:hAnsi="Segoe UI"/>
      <w:noProof/>
      <w:color w:val="262626" w:themeColor="text1" w:themeTint="D9"/>
      <w:sz w:val="20"/>
      <w:szCs w:val="20"/>
      <w:lang w:val="en-US"/>
    </w:rPr>
  </w:style>
  <w:style w:type="paragraph" w:customStyle="1" w:styleId="ParagraphText">
    <w:name w:val="Paragraph Text"/>
    <w:basedOn w:val="Normal"/>
    <w:link w:val="ParagraphTextChar"/>
    <w:qFormat/>
    <w:rsid w:val="00DF1398"/>
    <w:rPr>
      <w:rFonts w:ascii="Segoe UI" w:hAnsi="Segoe UI"/>
      <w:color w:val="323232"/>
      <w:sz w:val="20"/>
      <w:lang w:val="en-US"/>
    </w:rPr>
  </w:style>
  <w:style w:type="character" w:customStyle="1" w:styleId="ParagraphTextChar">
    <w:name w:val="Paragraph Text Char"/>
    <w:basedOn w:val="DefaultParagraphFont"/>
    <w:link w:val="ParagraphText"/>
    <w:rsid w:val="00DF1398"/>
    <w:rPr>
      <w:rFonts w:ascii="Segoe UI" w:hAnsi="Segoe UI"/>
      <w:color w:val="323232"/>
      <w:sz w:val="20"/>
      <w:lang w:val="en-US"/>
    </w:rPr>
  </w:style>
  <w:style w:type="paragraph" w:styleId="TOCHeading">
    <w:name w:val="TOC Heading"/>
    <w:next w:val="Normal"/>
    <w:uiPriority w:val="39"/>
    <w:semiHidden/>
    <w:qFormat/>
    <w:rsid w:val="00DF1398"/>
    <w:pPr>
      <w:spacing w:after="120"/>
    </w:pPr>
    <w:rPr>
      <w:rFonts w:ascii="Segoe UI Semibold" w:eastAsiaTheme="majorEastAsia" w:hAnsi="Segoe UI Semibold" w:cstheme="majorBidi"/>
      <w:bCs/>
      <w:color w:val="FFC000" w:themeColor="accent4"/>
      <w:sz w:val="36"/>
      <w:szCs w:val="26"/>
      <w:lang w:val="en-US"/>
    </w:rPr>
  </w:style>
  <w:style w:type="paragraph" w:styleId="Title">
    <w:name w:val="Title"/>
    <w:basedOn w:val="NormalWeb"/>
    <w:next w:val="Normal"/>
    <w:link w:val="TitleChar"/>
    <w:uiPriority w:val="10"/>
    <w:qFormat/>
    <w:rsid w:val="00DF1398"/>
    <w:pPr>
      <w:spacing w:before="0" w:after="0" w:line="192" w:lineRule="auto"/>
    </w:pPr>
    <w:rPr>
      <w:rFonts w:ascii="Segoe UI Light" w:eastAsiaTheme="minorEastAsia" w:hAnsi="Segoe UI Light" w:cs="Segoe UI Light"/>
      <w:color w:val="FFFFFF" w:themeColor="light1"/>
      <w:kern w:val="24"/>
      <w:sz w:val="52"/>
      <w:szCs w:val="72"/>
      <w:lang w:val="en-US" w:eastAsia="en-US"/>
    </w:rPr>
  </w:style>
  <w:style w:type="character" w:customStyle="1" w:styleId="TitleChar">
    <w:name w:val="Title Char"/>
    <w:basedOn w:val="DefaultParagraphFont"/>
    <w:link w:val="Title"/>
    <w:uiPriority w:val="10"/>
    <w:rsid w:val="00DF1398"/>
    <w:rPr>
      <w:rFonts w:ascii="Segoe UI Light" w:eastAsiaTheme="minorEastAsia" w:hAnsi="Segoe UI Light" w:cs="Segoe UI Light"/>
      <w:color w:val="FFFFFF" w:themeColor="light1"/>
      <w:kern w:val="24"/>
      <w:sz w:val="52"/>
      <w:szCs w:val="72"/>
      <w:lang w:val="en-US"/>
    </w:rPr>
  </w:style>
  <w:style w:type="paragraph" w:customStyle="1" w:styleId="Disclaimer">
    <w:name w:val="Disclaimer"/>
    <w:basedOn w:val="Normal"/>
    <w:uiPriority w:val="99"/>
    <w:semiHidden/>
    <w:qFormat/>
    <w:rsid w:val="00DF1398"/>
    <w:pPr>
      <w:spacing w:after="150" w:line="271" w:lineRule="auto"/>
      <w:ind w:left="-5" w:right="-3" w:hanging="10"/>
    </w:pPr>
    <w:rPr>
      <w:rFonts w:ascii="Segoe UI" w:eastAsia="Segoe UI" w:hAnsi="Segoe UI" w:cs="Segoe UI"/>
      <w:color w:val="505050"/>
      <w:sz w:val="13"/>
      <w:lang w:val="en-US"/>
    </w:rPr>
  </w:style>
  <w:style w:type="paragraph" w:styleId="Subtitle">
    <w:name w:val="Subtitle"/>
    <w:basedOn w:val="NormalWeb"/>
    <w:next w:val="Normal"/>
    <w:link w:val="SubtitleChar"/>
    <w:autoRedefine/>
    <w:uiPriority w:val="11"/>
    <w:qFormat/>
    <w:rsid w:val="00BB2DB3"/>
    <w:pPr>
      <w:spacing w:before="0" w:after="240" w:line="192" w:lineRule="auto"/>
    </w:pPr>
    <w:rPr>
      <w:rFonts w:ascii="Segoe UI" w:eastAsiaTheme="minorEastAsia" w:hAnsi="Segoe UI" w:cs="Segoe UI"/>
      <w:color w:val="FFFFFF" w:themeColor="background1"/>
      <w:kern w:val="24"/>
      <w:sz w:val="36"/>
      <w:szCs w:val="36"/>
      <w:lang w:val="en" w:eastAsia="en-US"/>
    </w:rPr>
  </w:style>
  <w:style w:type="character" w:customStyle="1" w:styleId="SubtitleChar">
    <w:name w:val="Subtitle Char"/>
    <w:basedOn w:val="DefaultParagraphFont"/>
    <w:link w:val="Subtitle"/>
    <w:uiPriority w:val="11"/>
    <w:rsid w:val="00BB2DB3"/>
    <w:rPr>
      <w:rFonts w:ascii="Segoe UI" w:eastAsiaTheme="minorEastAsia" w:hAnsi="Segoe UI" w:cs="Segoe UI"/>
      <w:color w:val="FFFFFF" w:themeColor="background1"/>
      <w:kern w:val="24"/>
      <w:sz w:val="36"/>
      <w:szCs w:val="36"/>
      <w:lang w:val="en"/>
    </w:rPr>
  </w:style>
  <w:style w:type="paragraph" w:styleId="Header">
    <w:name w:val="header"/>
    <w:basedOn w:val="Normal"/>
    <w:link w:val="HeaderChar"/>
    <w:uiPriority w:val="99"/>
    <w:unhideWhenUsed/>
    <w:rsid w:val="00406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5A7"/>
  </w:style>
  <w:style w:type="paragraph" w:styleId="Footer">
    <w:name w:val="footer"/>
    <w:basedOn w:val="Normal"/>
    <w:link w:val="FooterChar"/>
    <w:uiPriority w:val="99"/>
    <w:unhideWhenUsed/>
    <w:rsid w:val="00406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86293">
      <w:bodyDiv w:val="1"/>
      <w:marLeft w:val="0"/>
      <w:marRight w:val="0"/>
      <w:marTop w:val="0"/>
      <w:marBottom w:val="0"/>
      <w:divBdr>
        <w:top w:val="none" w:sz="0" w:space="0" w:color="auto"/>
        <w:left w:val="none" w:sz="0" w:space="0" w:color="auto"/>
        <w:bottom w:val="none" w:sz="0" w:space="0" w:color="auto"/>
        <w:right w:val="none" w:sz="0" w:space="0" w:color="auto"/>
      </w:divBdr>
      <w:divsChild>
        <w:div w:id="568610071">
          <w:marLeft w:val="0"/>
          <w:marRight w:val="0"/>
          <w:marTop w:val="0"/>
          <w:marBottom w:val="0"/>
          <w:divBdr>
            <w:top w:val="none" w:sz="0" w:space="0" w:color="auto"/>
            <w:left w:val="none" w:sz="0" w:space="0" w:color="auto"/>
            <w:bottom w:val="none" w:sz="0" w:space="0" w:color="auto"/>
            <w:right w:val="none" w:sz="0" w:space="0" w:color="auto"/>
          </w:divBdr>
          <w:divsChild>
            <w:div w:id="10187331">
              <w:marLeft w:val="0"/>
              <w:marRight w:val="0"/>
              <w:marTop w:val="0"/>
              <w:marBottom w:val="0"/>
              <w:divBdr>
                <w:top w:val="none" w:sz="0" w:space="0" w:color="auto"/>
                <w:left w:val="none" w:sz="0" w:space="0" w:color="auto"/>
                <w:bottom w:val="none" w:sz="0" w:space="0" w:color="auto"/>
                <w:right w:val="none" w:sz="0" w:space="0" w:color="auto"/>
              </w:divBdr>
              <w:divsChild>
                <w:div w:id="1893342834">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633364375">
      <w:bodyDiv w:val="1"/>
      <w:marLeft w:val="0"/>
      <w:marRight w:val="0"/>
      <w:marTop w:val="0"/>
      <w:marBottom w:val="0"/>
      <w:divBdr>
        <w:top w:val="none" w:sz="0" w:space="0" w:color="auto"/>
        <w:left w:val="none" w:sz="0" w:space="0" w:color="auto"/>
        <w:bottom w:val="none" w:sz="0" w:space="0" w:color="auto"/>
        <w:right w:val="none" w:sz="0" w:space="0" w:color="auto"/>
      </w:divBdr>
      <w:divsChild>
        <w:div w:id="1544438830">
          <w:marLeft w:val="0"/>
          <w:marRight w:val="0"/>
          <w:marTop w:val="0"/>
          <w:marBottom w:val="0"/>
          <w:divBdr>
            <w:top w:val="none" w:sz="0" w:space="0" w:color="auto"/>
            <w:left w:val="none" w:sz="0" w:space="0" w:color="auto"/>
            <w:bottom w:val="none" w:sz="0" w:space="0" w:color="auto"/>
            <w:right w:val="none" w:sz="0" w:space="0" w:color="auto"/>
          </w:divBdr>
          <w:divsChild>
            <w:div w:id="117528091">
              <w:marLeft w:val="0"/>
              <w:marRight w:val="0"/>
              <w:marTop w:val="0"/>
              <w:marBottom w:val="0"/>
              <w:divBdr>
                <w:top w:val="none" w:sz="0" w:space="0" w:color="auto"/>
                <w:left w:val="none" w:sz="0" w:space="0" w:color="auto"/>
                <w:bottom w:val="none" w:sz="0" w:space="0" w:color="auto"/>
                <w:right w:val="none" w:sz="0" w:space="0" w:color="auto"/>
              </w:divBdr>
              <w:divsChild>
                <w:div w:id="712777880">
                  <w:marLeft w:val="1"/>
                  <w:marRight w:val="1"/>
                  <w:marTop w:val="0"/>
                  <w:marBottom w:val="0"/>
                  <w:divBdr>
                    <w:top w:val="none" w:sz="0" w:space="0" w:color="auto"/>
                    <w:left w:val="none" w:sz="0" w:space="0" w:color="auto"/>
                    <w:bottom w:val="none" w:sz="0" w:space="0" w:color="auto"/>
                    <w:right w:val="none" w:sz="0" w:space="0" w:color="auto"/>
                  </w:divBdr>
                  <w:divsChild>
                    <w:div w:id="134418215">
                      <w:marLeft w:val="0"/>
                      <w:marRight w:val="0"/>
                      <w:marTop w:val="150"/>
                      <w:marBottom w:val="150"/>
                      <w:divBdr>
                        <w:top w:val="none" w:sz="0" w:space="0" w:color="auto"/>
                        <w:left w:val="single" w:sz="36" w:space="11" w:color="89C402"/>
                        <w:bottom w:val="none" w:sz="0" w:space="0" w:color="auto"/>
                        <w:right w:val="none" w:sz="0" w:space="0" w:color="auto"/>
                      </w:divBdr>
                    </w:div>
                    <w:div w:id="1588542219">
                      <w:marLeft w:val="0"/>
                      <w:marRight w:val="0"/>
                      <w:marTop w:val="0"/>
                      <w:marBottom w:val="0"/>
                      <w:divBdr>
                        <w:top w:val="none" w:sz="0" w:space="0" w:color="auto"/>
                        <w:left w:val="none" w:sz="0" w:space="0" w:color="auto"/>
                        <w:bottom w:val="none" w:sz="0" w:space="0" w:color="auto"/>
                        <w:right w:val="none" w:sz="0" w:space="0" w:color="auto"/>
                      </w:divBdr>
                      <w:divsChild>
                        <w:div w:id="206794415">
                          <w:marLeft w:val="0"/>
                          <w:marRight w:val="0"/>
                          <w:marTop w:val="0"/>
                          <w:marBottom w:val="0"/>
                          <w:divBdr>
                            <w:top w:val="none" w:sz="0" w:space="0" w:color="auto"/>
                            <w:left w:val="none" w:sz="0" w:space="0" w:color="auto"/>
                            <w:bottom w:val="none" w:sz="0" w:space="0" w:color="auto"/>
                            <w:right w:val="none" w:sz="0" w:space="0" w:color="auto"/>
                          </w:divBdr>
                        </w:div>
                      </w:divsChild>
                    </w:div>
                    <w:div w:id="1830750441">
                      <w:marLeft w:val="0"/>
                      <w:marRight w:val="0"/>
                      <w:marTop w:val="0"/>
                      <w:marBottom w:val="0"/>
                      <w:divBdr>
                        <w:top w:val="none" w:sz="0" w:space="0" w:color="auto"/>
                        <w:left w:val="none" w:sz="0" w:space="0" w:color="auto"/>
                        <w:bottom w:val="none" w:sz="0" w:space="0" w:color="auto"/>
                        <w:right w:val="none" w:sz="0" w:space="0" w:color="auto"/>
                      </w:divBdr>
                      <w:divsChild>
                        <w:div w:id="551042138">
                          <w:marLeft w:val="0"/>
                          <w:marRight w:val="0"/>
                          <w:marTop w:val="0"/>
                          <w:marBottom w:val="0"/>
                          <w:divBdr>
                            <w:top w:val="none" w:sz="0" w:space="0" w:color="auto"/>
                            <w:left w:val="none" w:sz="0" w:space="0" w:color="auto"/>
                            <w:bottom w:val="none" w:sz="0" w:space="0" w:color="auto"/>
                            <w:right w:val="none" w:sz="0" w:space="0" w:color="auto"/>
                          </w:divBdr>
                        </w:div>
                      </w:divsChild>
                    </w:div>
                    <w:div w:id="2078505787">
                      <w:marLeft w:val="0"/>
                      <w:marRight w:val="0"/>
                      <w:marTop w:val="150"/>
                      <w:marBottom w:val="150"/>
                      <w:divBdr>
                        <w:top w:val="none" w:sz="0" w:space="0" w:color="auto"/>
                        <w:left w:val="single" w:sz="36" w:space="11" w:color="89C402"/>
                        <w:bottom w:val="none" w:sz="0" w:space="0" w:color="auto"/>
                        <w:right w:val="none" w:sz="0" w:space="0" w:color="auto"/>
                      </w:divBdr>
                    </w:div>
                    <w:div w:id="672223175">
                      <w:marLeft w:val="0"/>
                      <w:marRight w:val="0"/>
                      <w:marTop w:val="450"/>
                      <w:marBottom w:val="450"/>
                      <w:divBdr>
                        <w:top w:val="none" w:sz="0" w:space="0" w:color="auto"/>
                        <w:left w:val="none" w:sz="0" w:space="0" w:color="auto"/>
                        <w:bottom w:val="none" w:sz="0" w:space="0" w:color="auto"/>
                        <w:right w:val="none" w:sz="0" w:space="0" w:color="auto"/>
                      </w:divBdr>
                    </w:div>
                    <w:div w:id="1449348222">
                      <w:marLeft w:val="0"/>
                      <w:marRight w:val="0"/>
                      <w:marTop w:val="150"/>
                      <w:marBottom w:val="150"/>
                      <w:divBdr>
                        <w:top w:val="none" w:sz="0" w:space="0" w:color="auto"/>
                        <w:left w:val="single" w:sz="36" w:space="11" w:color="89C402"/>
                        <w:bottom w:val="none" w:sz="0" w:space="0" w:color="auto"/>
                        <w:right w:val="none" w:sz="0" w:space="0" w:color="auto"/>
                      </w:divBdr>
                    </w:div>
                    <w:div w:id="782843074">
                      <w:marLeft w:val="0"/>
                      <w:marRight w:val="0"/>
                      <w:marTop w:val="150"/>
                      <w:marBottom w:val="150"/>
                      <w:divBdr>
                        <w:top w:val="none" w:sz="0" w:space="0" w:color="auto"/>
                        <w:left w:val="single" w:sz="36" w:space="11" w:color="89C402"/>
                        <w:bottom w:val="none" w:sz="0" w:space="0" w:color="auto"/>
                        <w:right w:val="none" w:sz="0" w:space="0" w:color="auto"/>
                      </w:divBdr>
                      <w:divsChild>
                        <w:div w:id="516426240">
                          <w:marLeft w:val="0"/>
                          <w:marRight w:val="0"/>
                          <w:marTop w:val="0"/>
                          <w:marBottom w:val="0"/>
                          <w:divBdr>
                            <w:top w:val="none" w:sz="0" w:space="0" w:color="auto"/>
                            <w:left w:val="none" w:sz="0" w:space="0" w:color="auto"/>
                            <w:bottom w:val="none" w:sz="0" w:space="0" w:color="auto"/>
                            <w:right w:val="none" w:sz="0" w:space="0" w:color="auto"/>
                          </w:divBdr>
                          <w:divsChild>
                            <w:div w:id="2741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93949">
                      <w:marLeft w:val="0"/>
                      <w:marRight w:val="0"/>
                      <w:marTop w:val="0"/>
                      <w:marBottom w:val="0"/>
                      <w:divBdr>
                        <w:top w:val="none" w:sz="0" w:space="0" w:color="auto"/>
                        <w:left w:val="none" w:sz="0" w:space="0" w:color="auto"/>
                        <w:bottom w:val="none" w:sz="0" w:space="0" w:color="auto"/>
                        <w:right w:val="none" w:sz="0" w:space="0" w:color="auto"/>
                      </w:divBdr>
                      <w:divsChild>
                        <w:div w:id="27032425">
                          <w:marLeft w:val="0"/>
                          <w:marRight w:val="0"/>
                          <w:marTop w:val="0"/>
                          <w:marBottom w:val="0"/>
                          <w:divBdr>
                            <w:top w:val="none" w:sz="0" w:space="0" w:color="auto"/>
                            <w:left w:val="none" w:sz="0" w:space="0" w:color="auto"/>
                            <w:bottom w:val="none" w:sz="0" w:space="0" w:color="auto"/>
                            <w:right w:val="none" w:sz="0" w:space="0" w:color="auto"/>
                          </w:divBdr>
                        </w:div>
                      </w:divsChild>
                    </w:div>
                    <w:div w:id="1534729083">
                      <w:marLeft w:val="0"/>
                      <w:marRight w:val="0"/>
                      <w:marTop w:val="450"/>
                      <w:marBottom w:val="450"/>
                      <w:divBdr>
                        <w:top w:val="none" w:sz="0" w:space="0" w:color="auto"/>
                        <w:left w:val="none" w:sz="0" w:space="0" w:color="auto"/>
                        <w:bottom w:val="none" w:sz="0" w:space="0" w:color="auto"/>
                        <w:right w:val="none" w:sz="0" w:space="0" w:color="auto"/>
                      </w:divBdr>
                    </w:div>
                    <w:div w:id="1363550885">
                      <w:marLeft w:val="0"/>
                      <w:marRight w:val="0"/>
                      <w:marTop w:val="150"/>
                      <w:marBottom w:val="150"/>
                      <w:divBdr>
                        <w:top w:val="none" w:sz="0" w:space="0" w:color="auto"/>
                        <w:left w:val="single" w:sz="36" w:space="11" w:color="89C402"/>
                        <w:bottom w:val="none" w:sz="0" w:space="0" w:color="auto"/>
                        <w:right w:val="none" w:sz="0" w:space="0" w:color="auto"/>
                      </w:divBdr>
                    </w:div>
                    <w:div w:id="2031099852">
                      <w:marLeft w:val="0"/>
                      <w:marRight w:val="0"/>
                      <w:marTop w:val="150"/>
                      <w:marBottom w:val="150"/>
                      <w:divBdr>
                        <w:top w:val="none" w:sz="0" w:space="0" w:color="auto"/>
                        <w:left w:val="single" w:sz="36" w:space="11" w:color="89C402"/>
                        <w:bottom w:val="none" w:sz="0" w:space="0" w:color="auto"/>
                        <w:right w:val="none" w:sz="0" w:space="0" w:color="auto"/>
                      </w:divBdr>
                    </w:div>
                    <w:div w:id="1874688056">
                      <w:marLeft w:val="0"/>
                      <w:marRight w:val="0"/>
                      <w:marTop w:val="450"/>
                      <w:marBottom w:val="450"/>
                      <w:divBdr>
                        <w:top w:val="none" w:sz="0" w:space="0" w:color="auto"/>
                        <w:left w:val="none" w:sz="0" w:space="0" w:color="auto"/>
                        <w:bottom w:val="none" w:sz="0" w:space="0" w:color="auto"/>
                        <w:right w:val="none" w:sz="0" w:space="0" w:color="auto"/>
                      </w:divBdr>
                    </w:div>
                    <w:div w:id="1136266038">
                      <w:marLeft w:val="0"/>
                      <w:marRight w:val="0"/>
                      <w:marTop w:val="150"/>
                      <w:marBottom w:val="150"/>
                      <w:divBdr>
                        <w:top w:val="none" w:sz="0" w:space="0" w:color="auto"/>
                        <w:left w:val="single" w:sz="36" w:space="11" w:color="89C402"/>
                        <w:bottom w:val="none" w:sz="0" w:space="0" w:color="auto"/>
                        <w:right w:val="none" w:sz="0" w:space="0" w:color="auto"/>
                      </w:divBdr>
                    </w:div>
                    <w:div w:id="1027682262">
                      <w:marLeft w:val="0"/>
                      <w:marRight w:val="0"/>
                      <w:marTop w:val="150"/>
                      <w:marBottom w:val="150"/>
                      <w:divBdr>
                        <w:top w:val="none" w:sz="0" w:space="0" w:color="auto"/>
                        <w:left w:val="single" w:sz="36" w:space="11" w:color="89C402"/>
                        <w:bottom w:val="none" w:sz="0" w:space="0" w:color="auto"/>
                        <w:right w:val="none" w:sz="0" w:space="0" w:color="auto"/>
                      </w:divBdr>
                    </w:div>
                    <w:div w:id="1405683335">
                      <w:marLeft w:val="0"/>
                      <w:marRight w:val="0"/>
                      <w:marTop w:val="0"/>
                      <w:marBottom w:val="0"/>
                      <w:divBdr>
                        <w:top w:val="none" w:sz="0" w:space="0" w:color="auto"/>
                        <w:left w:val="none" w:sz="0" w:space="0" w:color="auto"/>
                        <w:bottom w:val="none" w:sz="0" w:space="0" w:color="auto"/>
                        <w:right w:val="none" w:sz="0" w:space="0" w:color="auto"/>
                      </w:divBdr>
                      <w:divsChild>
                        <w:div w:id="2144494621">
                          <w:marLeft w:val="0"/>
                          <w:marRight w:val="0"/>
                          <w:marTop w:val="0"/>
                          <w:marBottom w:val="0"/>
                          <w:divBdr>
                            <w:top w:val="none" w:sz="0" w:space="0" w:color="auto"/>
                            <w:left w:val="none" w:sz="0" w:space="0" w:color="auto"/>
                            <w:bottom w:val="none" w:sz="0" w:space="0" w:color="auto"/>
                            <w:right w:val="none" w:sz="0" w:space="0" w:color="auto"/>
                          </w:divBdr>
                        </w:div>
                      </w:divsChild>
                    </w:div>
                    <w:div w:id="1006056586">
                      <w:marLeft w:val="0"/>
                      <w:marRight w:val="0"/>
                      <w:marTop w:val="0"/>
                      <w:marBottom w:val="0"/>
                      <w:divBdr>
                        <w:top w:val="none" w:sz="0" w:space="0" w:color="auto"/>
                        <w:left w:val="none" w:sz="0" w:space="0" w:color="auto"/>
                        <w:bottom w:val="none" w:sz="0" w:space="0" w:color="auto"/>
                        <w:right w:val="none" w:sz="0" w:space="0" w:color="auto"/>
                      </w:divBdr>
                      <w:divsChild>
                        <w:div w:id="1987198892">
                          <w:marLeft w:val="0"/>
                          <w:marRight w:val="0"/>
                          <w:marTop w:val="0"/>
                          <w:marBottom w:val="0"/>
                          <w:divBdr>
                            <w:top w:val="none" w:sz="0" w:space="0" w:color="auto"/>
                            <w:left w:val="none" w:sz="0" w:space="0" w:color="auto"/>
                            <w:bottom w:val="none" w:sz="0" w:space="0" w:color="auto"/>
                            <w:right w:val="none" w:sz="0" w:space="0" w:color="auto"/>
                          </w:divBdr>
                        </w:div>
                      </w:divsChild>
                    </w:div>
                    <w:div w:id="268901830">
                      <w:marLeft w:val="0"/>
                      <w:marRight w:val="0"/>
                      <w:marTop w:val="150"/>
                      <w:marBottom w:val="150"/>
                      <w:divBdr>
                        <w:top w:val="none" w:sz="0" w:space="0" w:color="auto"/>
                        <w:left w:val="single" w:sz="36" w:space="11" w:color="89C402"/>
                        <w:bottom w:val="none" w:sz="0" w:space="0" w:color="auto"/>
                        <w:right w:val="none" w:sz="0" w:space="0" w:color="auto"/>
                      </w:divBdr>
                    </w:div>
                    <w:div w:id="1189179768">
                      <w:marLeft w:val="0"/>
                      <w:marRight w:val="0"/>
                      <w:marTop w:val="150"/>
                      <w:marBottom w:val="150"/>
                      <w:divBdr>
                        <w:top w:val="none" w:sz="0" w:space="0" w:color="auto"/>
                        <w:left w:val="single" w:sz="36" w:space="11" w:color="89C402"/>
                        <w:bottom w:val="none" w:sz="0" w:space="0" w:color="auto"/>
                        <w:right w:val="none" w:sz="0" w:space="0" w:color="auto"/>
                      </w:divBdr>
                    </w:div>
                    <w:div w:id="636224379">
                      <w:marLeft w:val="0"/>
                      <w:marRight w:val="0"/>
                      <w:marTop w:val="450"/>
                      <w:marBottom w:val="450"/>
                      <w:divBdr>
                        <w:top w:val="none" w:sz="0" w:space="0" w:color="auto"/>
                        <w:left w:val="none" w:sz="0" w:space="0" w:color="auto"/>
                        <w:bottom w:val="none" w:sz="0" w:space="0" w:color="auto"/>
                        <w:right w:val="none" w:sz="0" w:space="0" w:color="auto"/>
                      </w:divBdr>
                    </w:div>
                    <w:div w:id="1397168688">
                      <w:marLeft w:val="0"/>
                      <w:marRight w:val="0"/>
                      <w:marTop w:val="150"/>
                      <w:marBottom w:val="150"/>
                      <w:divBdr>
                        <w:top w:val="none" w:sz="0" w:space="0" w:color="auto"/>
                        <w:left w:val="single" w:sz="36" w:space="11" w:color="89C402"/>
                        <w:bottom w:val="none" w:sz="0" w:space="0" w:color="auto"/>
                        <w:right w:val="none" w:sz="0" w:space="0" w:color="auto"/>
                      </w:divBdr>
                    </w:div>
                    <w:div w:id="1393040436">
                      <w:marLeft w:val="0"/>
                      <w:marRight w:val="0"/>
                      <w:marTop w:val="150"/>
                      <w:marBottom w:val="150"/>
                      <w:divBdr>
                        <w:top w:val="none" w:sz="0" w:space="0" w:color="auto"/>
                        <w:left w:val="single" w:sz="36" w:space="11" w:color="89C402"/>
                        <w:bottom w:val="none" w:sz="0" w:space="0" w:color="auto"/>
                        <w:right w:val="none" w:sz="0" w:space="0" w:color="auto"/>
                      </w:divBdr>
                    </w:div>
                  </w:divsChild>
                </w:div>
              </w:divsChild>
            </w:div>
          </w:divsChild>
        </w:div>
      </w:divsChild>
    </w:div>
    <w:div w:id="964239861">
      <w:bodyDiv w:val="1"/>
      <w:marLeft w:val="0"/>
      <w:marRight w:val="0"/>
      <w:marTop w:val="0"/>
      <w:marBottom w:val="0"/>
      <w:divBdr>
        <w:top w:val="none" w:sz="0" w:space="0" w:color="auto"/>
        <w:left w:val="none" w:sz="0" w:space="0" w:color="auto"/>
        <w:bottom w:val="none" w:sz="0" w:space="0" w:color="auto"/>
        <w:right w:val="none" w:sz="0" w:space="0" w:color="auto"/>
      </w:divBdr>
      <w:divsChild>
        <w:div w:id="1536429362">
          <w:marLeft w:val="0"/>
          <w:marRight w:val="0"/>
          <w:marTop w:val="0"/>
          <w:marBottom w:val="0"/>
          <w:divBdr>
            <w:top w:val="none" w:sz="0" w:space="0" w:color="auto"/>
            <w:left w:val="none" w:sz="0" w:space="0" w:color="auto"/>
            <w:bottom w:val="none" w:sz="0" w:space="0" w:color="auto"/>
            <w:right w:val="none" w:sz="0" w:space="0" w:color="auto"/>
          </w:divBdr>
          <w:divsChild>
            <w:div w:id="840463237">
              <w:marLeft w:val="0"/>
              <w:marRight w:val="0"/>
              <w:marTop w:val="0"/>
              <w:marBottom w:val="0"/>
              <w:divBdr>
                <w:top w:val="none" w:sz="0" w:space="0" w:color="auto"/>
                <w:left w:val="none" w:sz="0" w:space="0" w:color="auto"/>
                <w:bottom w:val="none" w:sz="0" w:space="0" w:color="auto"/>
                <w:right w:val="none" w:sz="0" w:space="0" w:color="auto"/>
              </w:divBdr>
              <w:divsChild>
                <w:div w:id="1892499088">
                  <w:marLeft w:val="1"/>
                  <w:marRight w:val="1"/>
                  <w:marTop w:val="0"/>
                  <w:marBottom w:val="0"/>
                  <w:divBdr>
                    <w:top w:val="none" w:sz="0" w:space="0" w:color="auto"/>
                    <w:left w:val="none" w:sz="0" w:space="0" w:color="auto"/>
                    <w:bottom w:val="none" w:sz="0" w:space="0" w:color="auto"/>
                    <w:right w:val="none" w:sz="0" w:space="0" w:color="auto"/>
                  </w:divBdr>
                  <w:divsChild>
                    <w:div w:id="836921188">
                      <w:marLeft w:val="0"/>
                      <w:marRight w:val="0"/>
                      <w:marTop w:val="150"/>
                      <w:marBottom w:val="150"/>
                      <w:divBdr>
                        <w:top w:val="none" w:sz="0" w:space="0" w:color="auto"/>
                        <w:left w:val="single" w:sz="36" w:space="11" w:color="89C402"/>
                        <w:bottom w:val="none" w:sz="0" w:space="0" w:color="auto"/>
                        <w:right w:val="none" w:sz="0" w:space="0" w:color="auto"/>
                      </w:divBdr>
                    </w:div>
                    <w:div w:id="278688727">
                      <w:marLeft w:val="0"/>
                      <w:marRight w:val="0"/>
                      <w:marTop w:val="0"/>
                      <w:marBottom w:val="0"/>
                      <w:divBdr>
                        <w:top w:val="none" w:sz="0" w:space="0" w:color="auto"/>
                        <w:left w:val="none" w:sz="0" w:space="0" w:color="auto"/>
                        <w:bottom w:val="none" w:sz="0" w:space="0" w:color="auto"/>
                        <w:right w:val="none" w:sz="0" w:space="0" w:color="auto"/>
                      </w:divBdr>
                      <w:divsChild>
                        <w:div w:id="340858859">
                          <w:marLeft w:val="0"/>
                          <w:marRight w:val="0"/>
                          <w:marTop w:val="0"/>
                          <w:marBottom w:val="0"/>
                          <w:divBdr>
                            <w:top w:val="none" w:sz="0" w:space="0" w:color="auto"/>
                            <w:left w:val="none" w:sz="0" w:space="0" w:color="auto"/>
                            <w:bottom w:val="none" w:sz="0" w:space="0" w:color="auto"/>
                            <w:right w:val="none" w:sz="0" w:space="0" w:color="auto"/>
                          </w:divBdr>
                        </w:div>
                      </w:divsChild>
                    </w:div>
                    <w:div w:id="1355497746">
                      <w:marLeft w:val="0"/>
                      <w:marRight w:val="0"/>
                      <w:marTop w:val="0"/>
                      <w:marBottom w:val="0"/>
                      <w:divBdr>
                        <w:top w:val="none" w:sz="0" w:space="0" w:color="auto"/>
                        <w:left w:val="none" w:sz="0" w:space="0" w:color="auto"/>
                        <w:bottom w:val="none" w:sz="0" w:space="0" w:color="auto"/>
                        <w:right w:val="none" w:sz="0" w:space="0" w:color="auto"/>
                      </w:divBdr>
                      <w:divsChild>
                        <w:div w:id="438450492">
                          <w:marLeft w:val="0"/>
                          <w:marRight w:val="0"/>
                          <w:marTop w:val="0"/>
                          <w:marBottom w:val="0"/>
                          <w:divBdr>
                            <w:top w:val="none" w:sz="0" w:space="0" w:color="auto"/>
                            <w:left w:val="none" w:sz="0" w:space="0" w:color="auto"/>
                            <w:bottom w:val="none" w:sz="0" w:space="0" w:color="auto"/>
                            <w:right w:val="none" w:sz="0" w:space="0" w:color="auto"/>
                          </w:divBdr>
                        </w:div>
                      </w:divsChild>
                    </w:div>
                    <w:div w:id="245380384">
                      <w:marLeft w:val="0"/>
                      <w:marRight w:val="0"/>
                      <w:marTop w:val="0"/>
                      <w:marBottom w:val="0"/>
                      <w:divBdr>
                        <w:top w:val="none" w:sz="0" w:space="0" w:color="auto"/>
                        <w:left w:val="none" w:sz="0" w:space="0" w:color="auto"/>
                        <w:bottom w:val="none" w:sz="0" w:space="0" w:color="auto"/>
                        <w:right w:val="none" w:sz="0" w:space="0" w:color="auto"/>
                      </w:divBdr>
                      <w:divsChild>
                        <w:div w:id="2068452931">
                          <w:marLeft w:val="0"/>
                          <w:marRight w:val="0"/>
                          <w:marTop w:val="0"/>
                          <w:marBottom w:val="0"/>
                          <w:divBdr>
                            <w:top w:val="none" w:sz="0" w:space="0" w:color="auto"/>
                            <w:left w:val="none" w:sz="0" w:space="0" w:color="auto"/>
                            <w:bottom w:val="none" w:sz="0" w:space="0" w:color="auto"/>
                            <w:right w:val="none" w:sz="0" w:space="0" w:color="auto"/>
                          </w:divBdr>
                        </w:div>
                      </w:divsChild>
                    </w:div>
                    <w:div w:id="1213926622">
                      <w:marLeft w:val="0"/>
                      <w:marRight w:val="0"/>
                      <w:marTop w:val="0"/>
                      <w:marBottom w:val="0"/>
                      <w:divBdr>
                        <w:top w:val="none" w:sz="0" w:space="0" w:color="auto"/>
                        <w:left w:val="none" w:sz="0" w:space="0" w:color="auto"/>
                        <w:bottom w:val="none" w:sz="0" w:space="0" w:color="auto"/>
                        <w:right w:val="none" w:sz="0" w:space="0" w:color="auto"/>
                      </w:divBdr>
                      <w:divsChild>
                        <w:div w:id="5794318">
                          <w:marLeft w:val="0"/>
                          <w:marRight w:val="0"/>
                          <w:marTop w:val="0"/>
                          <w:marBottom w:val="0"/>
                          <w:divBdr>
                            <w:top w:val="none" w:sz="0" w:space="0" w:color="auto"/>
                            <w:left w:val="none" w:sz="0" w:space="0" w:color="auto"/>
                            <w:bottom w:val="none" w:sz="0" w:space="0" w:color="auto"/>
                            <w:right w:val="none" w:sz="0" w:space="0" w:color="auto"/>
                          </w:divBdr>
                        </w:div>
                      </w:divsChild>
                    </w:div>
                    <w:div w:id="521094843">
                      <w:marLeft w:val="0"/>
                      <w:marRight w:val="0"/>
                      <w:marTop w:val="150"/>
                      <w:marBottom w:val="150"/>
                      <w:divBdr>
                        <w:top w:val="none" w:sz="0" w:space="0" w:color="auto"/>
                        <w:left w:val="single" w:sz="36" w:space="11" w:color="89C402"/>
                        <w:bottom w:val="none" w:sz="0" w:space="0" w:color="auto"/>
                        <w:right w:val="none" w:sz="0" w:space="0" w:color="auto"/>
                      </w:divBdr>
                    </w:div>
                    <w:div w:id="101650336">
                      <w:marLeft w:val="0"/>
                      <w:marRight w:val="0"/>
                      <w:marTop w:val="150"/>
                      <w:marBottom w:val="150"/>
                      <w:divBdr>
                        <w:top w:val="none" w:sz="0" w:space="0" w:color="auto"/>
                        <w:left w:val="single" w:sz="36" w:space="11" w:color="89C402"/>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zure.microsoft.com/en-us/documentation/articles/storage-introduction/" TargetMode="External"/><Relationship Id="rId26" Type="http://schemas.openxmlformats.org/officeDocument/2006/relationships/hyperlink" Target="https://azure.microsoft.com/pricing/details/site-recovery/" TargetMode="External"/><Relationship Id="rId39" Type="http://schemas.openxmlformats.org/officeDocument/2006/relationships/image" Target="media/image14.png"/><Relationship Id="rId21" Type="http://schemas.openxmlformats.org/officeDocument/2006/relationships/hyperlink" Target="https://azure.microsoft.com/en-us/documentation/articles/site-recovery-best-practices/" TargetMode="External"/><Relationship Id="rId34" Type="http://schemas.openxmlformats.org/officeDocument/2006/relationships/hyperlink" Target="https://www.microsoft.com/download/details.aspx?id=41653" TargetMode="Externa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zure.microsoft.com/pricing/details/site-recovery/" TargetMode="External"/><Relationship Id="rId20" Type="http://schemas.openxmlformats.org/officeDocument/2006/relationships/hyperlink" Target="https://www.petri.com/use-hyper-v-replica-broker-prepare-host-clusters" TargetMode="Externa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hyperlink" Target="http://go.microsoft.com/fwlink/?LinkID=39478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echnet.microsoft.com/library/jj721575.aspx"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azure.microsoft.com/en-us/documentation/articles/site-recovery-best-practices/" TargetMode="External"/><Relationship Id="rId53" Type="http://schemas.openxmlformats.org/officeDocument/2006/relationships/hyperlink" Target="https://github.com/Azure/WALinuxAgent" TargetMode="External"/><Relationship Id="rId58" Type="http://schemas.openxmlformats.org/officeDocument/2006/relationships/hyperlink" Target="https://azure.microsoft.com/en-us/documentation/articles/site-recovery-failover/" TargetMode="External"/><Relationship Id="rId5" Type="http://schemas.openxmlformats.org/officeDocument/2006/relationships/numbering" Target="numbering.xml"/><Relationship Id="rId15" Type="http://schemas.openxmlformats.org/officeDocument/2006/relationships/hyperlink" Target="https://azure.microsoft.com/pricing/free-trial/" TargetMode="External"/><Relationship Id="rId23" Type="http://schemas.openxmlformats.org/officeDocument/2006/relationships/hyperlink" Target="https://technet.microsoft.com/library/jj721568.aspx"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yperlink" Target="https://azure.microsoft.com/en-us/documentation/articles/site-recovery-runbook-automation/" TargetMode="External"/><Relationship Id="rId61" Type="http://schemas.openxmlformats.org/officeDocument/2006/relationships/hyperlink" Target="https://azure.microsoft.com/en-us/documentation/articles/site-recovery-runbook-automation/" TargetMode="External"/><Relationship Id="rId10" Type="http://schemas.openxmlformats.org/officeDocument/2006/relationships/endnotes" Target="endnotes.xml"/><Relationship Id="rId19" Type="http://schemas.openxmlformats.org/officeDocument/2006/relationships/hyperlink" Target="http://blogs.technet.com/b/keithmayer/archive/2013/04/18/walkthrough-creating-private-clouds-with-system-center-2012-sp1-virtual-machine-manager-build-your-private-cloud-in-a-month.aspx" TargetMode="Externa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zure.microsoft.com/" TargetMode="External"/><Relationship Id="rId22" Type="http://schemas.openxmlformats.org/officeDocument/2006/relationships/hyperlink" Target="https://azure.microsoft.com/en-us/documentation/articles/site-recovery-network-mapping/"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azure.microsoft.com/en-us/documentation/articles/virtual-machines-linux-sizes/" TargetMode="External"/><Relationship Id="rId3" Type="http://schemas.openxmlformats.org/officeDocument/2006/relationships/customXml" Target="../customXml/item3.xml"/><Relationship Id="rId12" Type="http://schemas.openxmlformats.org/officeDocument/2006/relationships/hyperlink" Target="https://social.msdn.microsoft.com/forums/azure/home?forum=hypervrecovmgr" TargetMode="External"/><Relationship Id="rId17" Type="http://schemas.openxmlformats.org/officeDocument/2006/relationships/hyperlink" Target="https://azure.microsoft.com/en-us/documentation/articles/storage-redundancy/" TargetMode="External"/><Relationship Id="rId25" Type="http://schemas.openxmlformats.org/officeDocument/2006/relationships/hyperlink" Target="https://manage.windowsazure.com/"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azure.microsoft.com/en-us/documentation/articles/site-recovery-active-director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30e9df3-be65-4c73-a93b-d1236ebd677e">CPS089-917456281-36</_dlc_DocId>
    <_dlc_DocIdUrl xmlns="230e9df3-be65-4c73-a93b-d1236ebd677e">
      <Url>https://microsoft.sharepoint.com/teams/CampusProjectSites089/hahzsakosd/ipdev/_layouts/15/DocIdRedir.aspx?ID=CPS089-917456281-36</Url>
      <Description>CPS089-917456281-36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CA2178267FBE409961CC1B2224CF85" ma:contentTypeVersion="2" ma:contentTypeDescription="Create a new document." ma:contentTypeScope="" ma:versionID="51bd5f5571f24585560fb488a04573d0">
  <xsd:schema xmlns:xsd="http://www.w3.org/2001/XMLSchema" xmlns:xs="http://www.w3.org/2001/XMLSchema" xmlns:p="http://schemas.microsoft.com/office/2006/metadata/properties" xmlns:ns2="230e9df3-be65-4c73-a93b-d1236ebd677e" xmlns:ns3="7ed30aa2-a9a3-48dd-93de-4f2bc034e61b" targetNamespace="http://schemas.microsoft.com/office/2006/metadata/properties" ma:root="true" ma:fieldsID="e9759d401ada3b602cd49df83bf7dbf6" ns2:_="" ns3:_="">
    <xsd:import namespace="230e9df3-be65-4c73-a93b-d1236ebd677e"/>
    <xsd:import namespace="7ed30aa2-a9a3-48dd-93de-4f2bc034e61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d30aa2-a9a3-48dd-93de-4f2bc034e6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C19688-77E8-4749-95EE-E46D134419CE}">
  <ds:schemaRefs>
    <ds:schemaRef ds:uri="http://schemas.microsoft.com/office/2006/metadata/properties"/>
    <ds:schemaRef ds:uri="http://schemas.microsoft.com/office/infopath/2007/PartnerControls"/>
    <ds:schemaRef ds:uri="230e9df3-be65-4c73-a93b-d1236ebd677e"/>
  </ds:schemaRefs>
</ds:datastoreItem>
</file>

<file path=customXml/itemProps2.xml><?xml version="1.0" encoding="utf-8"?>
<ds:datastoreItem xmlns:ds="http://schemas.openxmlformats.org/officeDocument/2006/customXml" ds:itemID="{8453AB4E-FE07-48E5-B838-6EECD574E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7ed30aa2-a9a3-48dd-93de-4f2bc034e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C4CE5-42BA-4E16-9EBB-0308151BBB36}">
  <ds:schemaRefs>
    <ds:schemaRef ds:uri="http://schemas.microsoft.com/sharepoint/events"/>
  </ds:schemaRefs>
</ds:datastoreItem>
</file>

<file path=customXml/itemProps4.xml><?xml version="1.0" encoding="utf-8"?>
<ds:datastoreItem xmlns:ds="http://schemas.openxmlformats.org/officeDocument/2006/customXml" ds:itemID="{7AA1FA25-0ADF-454A-80DD-B584E57698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4535</Words>
  <Characters>25854</Characters>
  <Application>Microsoft Office Word</Application>
  <DocSecurity>0</DocSecurity>
  <Lines>215</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Replicate VMWare Virtual Machines and physical servers to Azure Site recovery</dc:subject>
  <dc:creator>Stephane Gonzalez</dc:creator>
  <cp:keywords/>
  <dc:description/>
  <cp:lastModifiedBy>Yateen Hinge</cp:lastModifiedBy>
  <cp:revision>9</cp:revision>
  <dcterms:created xsi:type="dcterms:W3CDTF">2016-04-18T23:35:00Z</dcterms:created>
  <dcterms:modified xsi:type="dcterms:W3CDTF">2016-09-15T05:04:00Z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0x0101005BCA2178267FBE409961CC1B2224CF85</vt:lpwstr>
  </property>
  <property fmtid="{D5CDD505-2E9C-101B-9397-08002B2CF9AE}" pid="3" name="_dlc_DocIdItemGuid">
    <vt:lpwstr>51e858d4-fb07-410b-8cf8-90bc70da32eb</vt:lpwstr>
  </property>
</Properties>
</file>